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F2E88" w14:textId="77777777" w:rsidR="006255D7" w:rsidRPr="00F757ED" w:rsidRDefault="006255D7" w:rsidP="00F757ED">
      <w:pPr>
        <w:widowControl w:val="0"/>
        <w:jc w:val="center"/>
        <w:rPr>
          <w:rFonts w:ascii="Arial Narrow" w:eastAsia="Calibri" w:hAnsi="Arial Narrow"/>
          <w:b/>
          <w:sz w:val="23"/>
          <w:szCs w:val="23"/>
        </w:rPr>
      </w:pPr>
    </w:p>
    <w:p w14:paraId="7CCDAC3E" w14:textId="2C557CF8" w:rsidR="006255D7" w:rsidRPr="00F757ED" w:rsidRDefault="006255D7" w:rsidP="00F757ED">
      <w:pPr>
        <w:widowControl w:val="0"/>
        <w:jc w:val="center"/>
        <w:rPr>
          <w:rFonts w:ascii="Arial Narrow" w:eastAsia="Calibri" w:hAnsi="Arial Narrow"/>
          <w:b/>
          <w:sz w:val="23"/>
          <w:szCs w:val="23"/>
        </w:rPr>
      </w:pPr>
      <w:r w:rsidRPr="00F757ED">
        <w:rPr>
          <w:rFonts w:ascii="Arial Narrow" w:eastAsia="Calibri" w:hAnsi="Arial Narrow"/>
          <w:b/>
          <w:sz w:val="23"/>
          <w:szCs w:val="23"/>
        </w:rPr>
        <w:t>CONTRATO ADMINISTRATIVO Nº029/2022 ORIUNDO DO PROCESSO DO</w:t>
      </w:r>
    </w:p>
    <w:p w14:paraId="52F8CB87" w14:textId="1F643480" w:rsidR="001C3543" w:rsidRPr="00F757ED" w:rsidRDefault="006255D7" w:rsidP="00F757ED">
      <w:pPr>
        <w:widowControl w:val="0"/>
        <w:jc w:val="center"/>
        <w:rPr>
          <w:rFonts w:ascii="Arial Narrow" w:eastAsia="Calibri" w:hAnsi="Arial Narrow"/>
          <w:b/>
          <w:sz w:val="23"/>
          <w:szCs w:val="23"/>
        </w:rPr>
      </w:pPr>
      <w:r w:rsidRPr="00F757ED">
        <w:rPr>
          <w:rFonts w:ascii="Arial Narrow" w:eastAsia="Calibri" w:hAnsi="Arial Narrow"/>
          <w:b/>
          <w:sz w:val="23"/>
          <w:szCs w:val="23"/>
        </w:rPr>
        <w:t xml:space="preserve">EDITAL DE PREGÃO PRESENCIAL </w:t>
      </w:r>
      <w:r w:rsidR="00FA6899" w:rsidRPr="00F757ED">
        <w:rPr>
          <w:rFonts w:ascii="Arial Narrow" w:eastAsia="Calibri" w:hAnsi="Arial Narrow"/>
          <w:b/>
          <w:sz w:val="23"/>
          <w:szCs w:val="23"/>
        </w:rPr>
        <w:t>Nº</w:t>
      </w:r>
      <w:r w:rsidR="007C6062" w:rsidRPr="00F757ED">
        <w:rPr>
          <w:rFonts w:ascii="Arial Narrow" w:eastAsia="Calibri" w:hAnsi="Arial Narrow"/>
          <w:b/>
          <w:sz w:val="23"/>
          <w:szCs w:val="23"/>
        </w:rPr>
        <w:t>0</w:t>
      </w:r>
      <w:r w:rsidR="00BB18C6" w:rsidRPr="00F757ED">
        <w:rPr>
          <w:rFonts w:ascii="Arial Narrow" w:eastAsia="Calibri" w:hAnsi="Arial Narrow"/>
          <w:b/>
          <w:sz w:val="23"/>
          <w:szCs w:val="23"/>
        </w:rPr>
        <w:t>11</w:t>
      </w:r>
      <w:r w:rsidR="007C6062" w:rsidRPr="00F757ED">
        <w:rPr>
          <w:rFonts w:ascii="Arial Narrow" w:eastAsia="Calibri" w:hAnsi="Arial Narrow"/>
          <w:b/>
          <w:sz w:val="23"/>
          <w:szCs w:val="23"/>
        </w:rPr>
        <w:t>/202</w:t>
      </w:r>
      <w:r w:rsidR="00200371" w:rsidRPr="00F757ED">
        <w:rPr>
          <w:rFonts w:ascii="Arial Narrow" w:eastAsia="Calibri" w:hAnsi="Arial Narrow"/>
          <w:b/>
          <w:sz w:val="23"/>
          <w:szCs w:val="23"/>
        </w:rPr>
        <w:t>2</w:t>
      </w:r>
    </w:p>
    <w:p w14:paraId="2DA4D78E" w14:textId="77777777" w:rsidR="001C3543" w:rsidRPr="00F757ED" w:rsidRDefault="001C3543" w:rsidP="00F757ED">
      <w:pPr>
        <w:widowControl w:val="0"/>
        <w:jc w:val="both"/>
        <w:rPr>
          <w:rFonts w:ascii="Arial Narrow" w:hAnsi="Arial Narrow" w:cs="Arial"/>
          <w:b/>
          <w:sz w:val="23"/>
          <w:szCs w:val="23"/>
        </w:rPr>
      </w:pPr>
    </w:p>
    <w:p w14:paraId="27EE3070" w14:textId="59FD95BF" w:rsidR="001C3543" w:rsidRPr="00F757ED" w:rsidRDefault="001C3543" w:rsidP="00F757ED">
      <w:pPr>
        <w:widowControl w:val="0"/>
        <w:jc w:val="both"/>
        <w:rPr>
          <w:rFonts w:ascii="Arial Narrow" w:hAnsi="Arial Narrow" w:cs="Arial"/>
          <w:b/>
          <w:sz w:val="23"/>
          <w:szCs w:val="23"/>
        </w:rPr>
      </w:pPr>
      <w:r w:rsidRPr="00F757ED">
        <w:rPr>
          <w:rFonts w:ascii="Arial Narrow" w:hAnsi="Arial Narrow"/>
          <w:b/>
          <w:color w:val="000000"/>
          <w:sz w:val="23"/>
          <w:szCs w:val="23"/>
        </w:rPr>
        <w:t>CONTRATANT</w:t>
      </w:r>
      <w:r w:rsidR="00FA6899" w:rsidRPr="00F757ED">
        <w:rPr>
          <w:rFonts w:ascii="Arial Narrow" w:hAnsi="Arial Narrow"/>
          <w:b/>
          <w:color w:val="000000"/>
          <w:sz w:val="23"/>
          <w:szCs w:val="23"/>
        </w:rPr>
        <w:t>E:</w:t>
      </w:r>
      <w:r w:rsidRPr="00F757ED">
        <w:rPr>
          <w:rFonts w:ascii="Arial Narrow" w:hAnsi="Arial Narrow"/>
          <w:color w:val="000000"/>
          <w:sz w:val="23"/>
          <w:szCs w:val="23"/>
        </w:rPr>
        <w:t xml:space="preserve"> </w:t>
      </w:r>
      <w:r w:rsidR="005010B8" w:rsidRPr="00F757ED">
        <w:rPr>
          <w:rFonts w:ascii="Arial Narrow" w:hAnsi="Arial Narrow"/>
          <w:color w:val="000000"/>
          <w:sz w:val="23"/>
          <w:szCs w:val="23"/>
        </w:rPr>
        <w:tab/>
      </w:r>
      <w:r w:rsidR="005010B8" w:rsidRPr="00F757ED">
        <w:rPr>
          <w:rFonts w:ascii="Arial Narrow" w:hAnsi="Arial Narrow"/>
          <w:b/>
          <w:color w:val="000000"/>
          <w:sz w:val="23"/>
          <w:szCs w:val="23"/>
          <w:u w:val="single"/>
        </w:rPr>
        <w:t xml:space="preserve">O </w:t>
      </w:r>
      <w:r w:rsidRPr="00F757ED">
        <w:rPr>
          <w:rFonts w:ascii="Arial Narrow" w:hAnsi="Arial Narrow"/>
          <w:b/>
          <w:color w:val="000000"/>
          <w:sz w:val="23"/>
          <w:szCs w:val="23"/>
          <w:u w:val="single"/>
        </w:rPr>
        <w:t>MUNICÍPIO DE DOUTOR RICARDO - RS</w:t>
      </w:r>
      <w:r w:rsidRPr="00F757ED">
        <w:rPr>
          <w:rFonts w:ascii="Arial Narrow" w:hAnsi="Arial Narrow" w:cs="Arial"/>
          <w:sz w:val="23"/>
          <w:szCs w:val="23"/>
        </w:rPr>
        <w:t>, pessoa jurídica de direito público</w:t>
      </w:r>
      <w:r w:rsidR="005010B8" w:rsidRPr="00F757ED">
        <w:rPr>
          <w:rFonts w:ascii="Arial Narrow" w:hAnsi="Arial Narrow" w:cs="Arial"/>
          <w:sz w:val="23"/>
          <w:szCs w:val="23"/>
        </w:rPr>
        <w:t xml:space="preserve"> interno</w:t>
      </w:r>
      <w:r w:rsidRPr="00F757ED">
        <w:rPr>
          <w:rFonts w:ascii="Arial Narrow" w:hAnsi="Arial Narrow" w:cs="Arial"/>
          <w:sz w:val="23"/>
          <w:szCs w:val="23"/>
        </w:rPr>
        <w:t>, inscrit</w:t>
      </w:r>
      <w:r w:rsidR="00FA6899" w:rsidRPr="00F757ED">
        <w:rPr>
          <w:rFonts w:ascii="Arial Narrow" w:hAnsi="Arial Narrow" w:cs="Arial"/>
          <w:sz w:val="23"/>
          <w:szCs w:val="23"/>
        </w:rPr>
        <w:t>o</w:t>
      </w:r>
      <w:r w:rsidRPr="00F757ED">
        <w:rPr>
          <w:rFonts w:ascii="Arial Narrow" w:hAnsi="Arial Narrow" w:cs="Arial"/>
          <w:sz w:val="23"/>
          <w:szCs w:val="23"/>
        </w:rPr>
        <w:t xml:space="preserve"> no CNPJ sob</w:t>
      </w:r>
      <w:r w:rsidR="00FA6899" w:rsidRPr="00F757ED">
        <w:rPr>
          <w:rFonts w:ascii="Arial Narrow" w:hAnsi="Arial Narrow" w:cs="Arial"/>
          <w:sz w:val="23"/>
          <w:szCs w:val="23"/>
        </w:rPr>
        <w:t xml:space="preserve"> o</w:t>
      </w:r>
      <w:r w:rsidRPr="00F757ED">
        <w:rPr>
          <w:rFonts w:ascii="Arial Narrow" w:hAnsi="Arial Narrow" w:cs="Arial"/>
          <w:sz w:val="23"/>
          <w:szCs w:val="23"/>
        </w:rPr>
        <w:t xml:space="preserve"> nº 01.61</w:t>
      </w:r>
      <w:r w:rsidR="00B66342" w:rsidRPr="00F757ED">
        <w:rPr>
          <w:rFonts w:ascii="Arial Narrow" w:hAnsi="Arial Narrow" w:cs="Arial"/>
          <w:sz w:val="23"/>
          <w:szCs w:val="23"/>
        </w:rPr>
        <w:t xml:space="preserve">3.360/0001-21, </w:t>
      </w:r>
      <w:r w:rsidR="00FA6899" w:rsidRPr="00F757ED">
        <w:rPr>
          <w:rFonts w:ascii="Arial Narrow" w:hAnsi="Arial Narrow" w:cs="Arial"/>
          <w:sz w:val="23"/>
          <w:szCs w:val="23"/>
        </w:rPr>
        <w:t>com sede na</w:t>
      </w:r>
      <w:r w:rsidR="00B66342" w:rsidRPr="00F757ED">
        <w:rPr>
          <w:rFonts w:ascii="Arial Narrow" w:hAnsi="Arial Narrow" w:cs="Arial"/>
          <w:sz w:val="23"/>
          <w:szCs w:val="23"/>
        </w:rPr>
        <w:t xml:space="preserve"> RS/</w:t>
      </w:r>
      <w:r w:rsidRPr="00F757ED">
        <w:rPr>
          <w:rFonts w:ascii="Arial Narrow" w:hAnsi="Arial Narrow" w:cs="Arial"/>
          <w:sz w:val="23"/>
          <w:szCs w:val="23"/>
        </w:rPr>
        <w:t xml:space="preserve">332, </w:t>
      </w:r>
      <w:r w:rsidR="00B66342" w:rsidRPr="00F757ED">
        <w:rPr>
          <w:rFonts w:ascii="Arial Narrow" w:hAnsi="Arial Narrow" w:cs="Arial"/>
          <w:sz w:val="23"/>
          <w:szCs w:val="23"/>
        </w:rPr>
        <w:t xml:space="preserve">no </w:t>
      </w:r>
      <w:r w:rsidRPr="00F757ED">
        <w:rPr>
          <w:rFonts w:ascii="Arial Narrow" w:hAnsi="Arial Narrow" w:cs="Arial"/>
          <w:sz w:val="23"/>
          <w:szCs w:val="23"/>
        </w:rPr>
        <w:t xml:space="preserve">KM 21, </w:t>
      </w:r>
      <w:r w:rsidR="00B66342" w:rsidRPr="00F757ED">
        <w:rPr>
          <w:rFonts w:ascii="Arial Narrow" w:hAnsi="Arial Narrow" w:cs="Arial"/>
          <w:sz w:val="23"/>
          <w:szCs w:val="23"/>
        </w:rPr>
        <w:t>nº</w:t>
      </w:r>
      <w:r w:rsidRPr="00F757ED">
        <w:rPr>
          <w:rFonts w:ascii="Arial Narrow" w:hAnsi="Arial Narrow" w:cs="Arial"/>
          <w:sz w:val="23"/>
          <w:szCs w:val="23"/>
        </w:rPr>
        <w:t>3.699, neste</w:t>
      </w:r>
      <w:r w:rsidR="00EF2488" w:rsidRPr="00F757ED">
        <w:rPr>
          <w:rFonts w:ascii="Arial Narrow" w:hAnsi="Arial Narrow" w:cs="Arial"/>
          <w:sz w:val="23"/>
          <w:szCs w:val="23"/>
        </w:rPr>
        <w:t xml:space="preserve"> município, representad</w:t>
      </w:r>
      <w:r w:rsidR="008F6312" w:rsidRPr="00F757ED">
        <w:rPr>
          <w:rFonts w:ascii="Arial Narrow" w:hAnsi="Arial Narrow" w:cs="Arial"/>
          <w:sz w:val="23"/>
          <w:szCs w:val="23"/>
        </w:rPr>
        <w:t>o</w:t>
      </w:r>
      <w:r w:rsidR="00EF2488" w:rsidRPr="00F757ED">
        <w:rPr>
          <w:rFonts w:ascii="Arial Narrow" w:hAnsi="Arial Narrow" w:cs="Arial"/>
          <w:sz w:val="23"/>
          <w:szCs w:val="23"/>
        </w:rPr>
        <w:t xml:space="preserve"> pel</w:t>
      </w:r>
      <w:r w:rsidR="008F6312" w:rsidRPr="00F757ED">
        <w:rPr>
          <w:rFonts w:ascii="Arial Narrow" w:hAnsi="Arial Narrow" w:cs="Arial"/>
          <w:sz w:val="23"/>
          <w:szCs w:val="23"/>
        </w:rPr>
        <w:t>o</w:t>
      </w:r>
      <w:r w:rsidR="008D3F28" w:rsidRPr="00F757ED">
        <w:rPr>
          <w:rFonts w:ascii="Arial Narrow" w:hAnsi="Arial Narrow" w:cs="Arial"/>
          <w:sz w:val="23"/>
          <w:szCs w:val="23"/>
        </w:rPr>
        <w:t xml:space="preserve"> </w:t>
      </w:r>
      <w:r w:rsidR="00EF2488" w:rsidRPr="00F757ED">
        <w:rPr>
          <w:rFonts w:ascii="Arial Narrow" w:hAnsi="Arial Narrow" w:cs="Arial"/>
          <w:sz w:val="23"/>
          <w:szCs w:val="23"/>
        </w:rPr>
        <w:t>Prefeit</w:t>
      </w:r>
      <w:r w:rsidR="008F6312" w:rsidRPr="00F757ED">
        <w:rPr>
          <w:rFonts w:ascii="Arial Narrow" w:hAnsi="Arial Narrow" w:cs="Arial"/>
          <w:sz w:val="23"/>
          <w:szCs w:val="23"/>
        </w:rPr>
        <w:t>o</w:t>
      </w:r>
      <w:r w:rsidR="00EF2488" w:rsidRPr="00F757ED">
        <w:rPr>
          <w:rFonts w:ascii="Arial Narrow" w:hAnsi="Arial Narrow" w:cs="Arial"/>
          <w:sz w:val="23"/>
          <w:szCs w:val="23"/>
        </w:rPr>
        <w:t xml:space="preserve"> </w:t>
      </w:r>
      <w:r w:rsidR="008D3F28" w:rsidRPr="00F757ED">
        <w:rPr>
          <w:rFonts w:ascii="Arial Narrow" w:hAnsi="Arial Narrow" w:cs="Arial"/>
          <w:sz w:val="23"/>
          <w:szCs w:val="23"/>
        </w:rPr>
        <w:t xml:space="preserve">Municipal, </w:t>
      </w:r>
      <w:r w:rsidR="008D3F28" w:rsidRPr="00F757ED">
        <w:rPr>
          <w:rFonts w:ascii="Arial Narrow" w:hAnsi="Arial Narrow" w:cs="Arial"/>
          <w:b/>
          <w:sz w:val="23"/>
          <w:szCs w:val="23"/>
          <w:u w:val="single"/>
        </w:rPr>
        <w:t>Sr.</w:t>
      </w:r>
      <w:r w:rsidRPr="00F757ED">
        <w:rPr>
          <w:rFonts w:ascii="Arial Narrow" w:hAnsi="Arial Narrow" w:cs="Arial"/>
          <w:b/>
          <w:sz w:val="23"/>
          <w:szCs w:val="23"/>
          <w:u w:val="single"/>
        </w:rPr>
        <w:t xml:space="preserve"> </w:t>
      </w:r>
      <w:r w:rsidR="00EF2488" w:rsidRPr="00F757ED">
        <w:rPr>
          <w:rFonts w:ascii="Arial Narrow" w:hAnsi="Arial Narrow" w:cs="Arial"/>
          <w:b/>
          <w:sz w:val="23"/>
          <w:szCs w:val="23"/>
          <w:u w:val="single"/>
        </w:rPr>
        <w:t>A</w:t>
      </w:r>
      <w:r w:rsidR="008F6312" w:rsidRPr="00F757ED">
        <w:rPr>
          <w:rFonts w:ascii="Arial Narrow" w:hAnsi="Arial Narrow" w:cs="Arial"/>
          <w:b/>
          <w:sz w:val="23"/>
          <w:szCs w:val="23"/>
          <w:u w:val="single"/>
        </w:rPr>
        <w:t>LVARO JOSÉ GIACOBBO</w:t>
      </w:r>
      <w:r w:rsidR="008D3F28" w:rsidRPr="00F757ED">
        <w:rPr>
          <w:rFonts w:ascii="Arial Narrow" w:hAnsi="Arial Narrow" w:cs="Arial"/>
          <w:sz w:val="23"/>
          <w:szCs w:val="23"/>
        </w:rPr>
        <w:t xml:space="preserve">, </w:t>
      </w:r>
      <w:r w:rsidR="00EF2488" w:rsidRPr="00F757ED">
        <w:rPr>
          <w:rFonts w:ascii="Arial Narrow" w:hAnsi="Arial Narrow" w:cs="Arial"/>
          <w:sz w:val="23"/>
          <w:szCs w:val="23"/>
        </w:rPr>
        <w:t>brasileir</w:t>
      </w:r>
      <w:r w:rsidR="008F6312" w:rsidRPr="00F757ED">
        <w:rPr>
          <w:rFonts w:ascii="Arial Narrow" w:hAnsi="Arial Narrow" w:cs="Arial"/>
          <w:sz w:val="23"/>
          <w:szCs w:val="23"/>
        </w:rPr>
        <w:t>o</w:t>
      </w:r>
      <w:r w:rsidRPr="00F757ED">
        <w:rPr>
          <w:rFonts w:ascii="Arial Narrow" w:hAnsi="Arial Narrow" w:cs="Arial"/>
          <w:sz w:val="23"/>
          <w:szCs w:val="23"/>
        </w:rPr>
        <w:t>, casad</w:t>
      </w:r>
      <w:r w:rsidR="008F6312" w:rsidRPr="00F757ED">
        <w:rPr>
          <w:rFonts w:ascii="Arial Narrow" w:hAnsi="Arial Narrow" w:cs="Arial"/>
          <w:sz w:val="23"/>
          <w:szCs w:val="23"/>
        </w:rPr>
        <w:t>o</w:t>
      </w:r>
      <w:r w:rsidR="00EF2488" w:rsidRPr="00F757ED">
        <w:rPr>
          <w:rFonts w:ascii="Arial Narrow" w:hAnsi="Arial Narrow" w:cs="Arial"/>
          <w:sz w:val="23"/>
          <w:szCs w:val="23"/>
        </w:rPr>
        <w:t xml:space="preserve">, </w:t>
      </w:r>
      <w:r w:rsidRPr="00F757ED">
        <w:rPr>
          <w:rFonts w:ascii="Arial Narrow" w:hAnsi="Arial Narrow" w:cs="Arial"/>
          <w:sz w:val="23"/>
          <w:szCs w:val="23"/>
        </w:rPr>
        <w:t>residente e domiciliado no Município de Doutor Ricardo</w:t>
      </w:r>
      <w:r w:rsidR="0035501A" w:rsidRPr="00F757ED">
        <w:rPr>
          <w:rFonts w:ascii="Arial Narrow" w:hAnsi="Arial Narrow" w:cs="Arial"/>
          <w:sz w:val="23"/>
          <w:szCs w:val="23"/>
        </w:rPr>
        <w:t xml:space="preserve"> </w:t>
      </w:r>
      <w:r w:rsidR="0066188E" w:rsidRPr="00F757ED">
        <w:rPr>
          <w:rFonts w:ascii="Arial Narrow" w:hAnsi="Arial Narrow" w:cs="Arial"/>
          <w:sz w:val="23"/>
          <w:szCs w:val="23"/>
        </w:rPr>
        <w:t>-</w:t>
      </w:r>
      <w:r w:rsidR="0035501A" w:rsidRPr="00F757ED">
        <w:rPr>
          <w:rFonts w:ascii="Arial Narrow" w:hAnsi="Arial Narrow" w:cs="Arial"/>
          <w:sz w:val="23"/>
          <w:szCs w:val="23"/>
        </w:rPr>
        <w:t xml:space="preserve"> </w:t>
      </w:r>
      <w:r w:rsidRPr="00F757ED">
        <w:rPr>
          <w:rFonts w:ascii="Arial Narrow" w:hAnsi="Arial Narrow" w:cs="Arial"/>
          <w:sz w:val="23"/>
          <w:szCs w:val="23"/>
        </w:rPr>
        <w:t>RS.</w:t>
      </w:r>
    </w:p>
    <w:p w14:paraId="77C507F5" w14:textId="77777777" w:rsidR="001C3543" w:rsidRPr="00F757ED" w:rsidRDefault="001C3543" w:rsidP="00F757ED">
      <w:pPr>
        <w:widowControl w:val="0"/>
        <w:jc w:val="both"/>
        <w:rPr>
          <w:rFonts w:ascii="Arial Narrow" w:hAnsi="Arial Narrow" w:cs="Arial"/>
          <w:sz w:val="23"/>
          <w:szCs w:val="23"/>
        </w:rPr>
      </w:pPr>
    </w:p>
    <w:p w14:paraId="1875230C" w14:textId="1FB69FF0" w:rsidR="006255D7" w:rsidRPr="00F757ED" w:rsidRDefault="006255D7" w:rsidP="00F757ED">
      <w:pPr>
        <w:widowControl w:val="0"/>
        <w:jc w:val="both"/>
        <w:rPr>
          <w:rFonts w:ascii="Arial Narrow" w:hAnsi="Arial Narrow"/>
          <w:color w:val="000000"/>
          <w:sz w:val="23"/>
          <w:szCs w:val="23"/>
        </w:rPr>
      </w:pPr>
      <w:r w:rsidRPr="00F757ED">
        <w:rPr>
          <w:rFonts w:ascii="Arial Narrow" w:hAnsi="Arial Narrow" w:cs="Arial"/>
          <w:b/>
          <w:sz w:val="23"/>
          <w:szCs w:val="23"/>
        </w:rPr>
        <w:t xml:space="preserve">CONTRATADA: </w:t>
      </w:r>
      <w:r w:rsidRPr="00F757ED">
        <w:rPr>
          <w:rFonts w:ascii="Arial Narrow" w:hAnsi="Arial Narrow" w:cs="Arial"/>
          <w:b/>
          <w:sz w:val="23"/>
          <w:szCs w:val="23"/>
        </w:rPr>
        <w:tab/>
      </w:r>
      <w:r w:rsidRPr="00F757ED">
        <w:rPr>
          <w:rFonts w:ascii="Arial Narrow" w:hAnsi="Arial Narrow"/>
          <w:b/>
          <w:color w:val="000000"/>
          <w:sz w:val="23"/>
          <w:szCs w:val="23"/>
          <w:u w:val="single"/>
        </w:rPr>
        <w:t>FRAPORTI INSEMINAÇÕES LTDA - ME</w:t>
      </w:r>
      <w:r w:rsidRPr="00F757ED">
        <w:rPr>
          <w:rFonts w:ascii="Arial Narrow" w:hAnsi="Arial Narrow"/>
          <w:color w:val="000000"/>
          <w:sz w:val="23"/>
          <w:szCs w:val="23"/>
        </w:rPr>
        <w:t xml:space="preserve">, pessoa jurídica de direito privado, inscrita no CNPJ sob nº18.368.840/0001-77, com sede na cidade de Doutor Ricardo/RS, neste ato devidamente representado pelo </w:t>
      </w:r>
      <w:r w:rsidRPr="00F757ED">
        <w:rPr>
          <w:rFonts w:ascii="Arial Narrow" w:hAnsi="Arial Narrow"/>
          <w:b/>
          <w:color w:val="000000"/>
          <w:sz w:val="23"/>
          <w:szCs w:val="23"/>
          <w:u w:val="single"/>
        </w:rPr>
        <w:t>Sr. ALCIONE LUIS FRAPORTI</w:t>
      </w:r>
      <w:r w:rsidRPr="00F757ED">
        <w:rPr>
          <w:rFonts w:ascii="Arial Narrow" w:hAnsi="Arial Narrow"/>
          <w:color w:val="000000"/>
          <w:sz w:val="23"/>
          <w:szCs w:val="23"/>
        </w:rPr>
        <w:t>, portador do CI nº 7049660314, de acordo com a representação</w:t>
      </w:r>
      <w:r w:rsidR="00FA6899" w:rsidRPr="00F757ED">
        <w:rPr>
          <w:rFonts w:ascii="Arial Narrow" w:hAnsi="Arial Narrow"/>
          <w:color w:val="000000"/>
          <w:sz w:val="23"/>
          <w:szCs w:val="23"/>
        </w:rPr>
        <w:t xml:space="preserve"> legal que lhe é outorgada por C</w:t>
      </w:r>
      <w:r w:rsidRPr="00F757ED">
        <w:rPr>
          <w:rFonts w:ascii="Arial Narrow" w:hAnsi="Arial Narrow"/>
          <w:color w:val="000000"/>
          <w:sz w:val="23"/>
          <w:szCs w:val="23"/>
        </w:rPr>
        <w:t xml:space="preserve">ontrato </w:t>
      </w:r>
      <w:r w:rsidR="00FA6899" w:rsidRPr="00F757ED">
        <w:rPr>
          <w:rFonts w:ascii="Arial Narrow" w:hAnsi="Arial Narrow"/>
          <w:color w:val="000000"/>
          <w:sz w:val="23"/>
          <w:szCs w:val="23"/>
        </w:rPr>
        <w:t>S</w:t>
      </w:r>
      <w:r w:rsidRPr="00F757ED">
        <w:rPr>
          <w:rFonts w:ascii="Arial Narrow" w:hAnsi="Arial Narrow"/>
          <w:color w:val="000000"/>
          <w:sz w:val="23"/>
          <w:szCs w:val="23"/>
        </w:rPr>
        <w:t>ocial.</w:t>
      </w:r>
    </w:p>
    <w:p w14:paraId="04CC84BC" w14:textId="77777777" w:rsidR="00B66342" w:rsidRPr="00F757ED" w:rsidRDefault="00B66342" w:rsidP="00F757ED">
      <w:pPr>
        <w:widowControl w:val="0"/>
        <w:jc w:val="both"/>
        <w:rPr>
          <w:rFonts w:ascii="Arial Narrow" w:hAnsi="Arial Narrow"/>
          <w:color w:val="000000"/>
          <w:sz w:val="23"/>
          <w:szCs w:val="23"/>
        </w:rPr>
      </w:pPr>
    </w:p>
    <w:p w14:paraId="6BBFC384" w14:textId="0E08FD9E" w:rsidR="001C3543" w:rsidRPr="00F757ED" w:rsidRDefault="00B66342" w:rsidP="00F757ED">
      <w:pPr>
        <w:widowControl w:val="0"/>
        <w:jc w:val="both"/>
        <w:rPr>
          <w:rFonts w:ascii="Arial Narrow" w:hAnsi="Arial Narrow"/>
          <w:color w:val="000000"/>
          <w:sz w:val="23"/>
          <w:szCs w:val="23"/>
        </w:rPr>
      </w:pPr>
      <w:r w:rsidRPr="00F757ED">
        <w:rPr>
          <w:rFonts w:ascii="Arial Narrow" w:hAnsi="Arial Narrow"/>
          <w:color w:val="000000"/>
          <w:sz w:val="23"/>
          <w:szCs w:val="23"/>
        </w:rPr>
        <w:t>Os C</w:t>
      </w:r>
      <w:r w:rsidR="001C3543" w:rsidRPr="00F757ED">
        <w:rPr>
          <w:rFonts w:ascii="Arial Narrow" w:hAnsi="Arial Narrow"/>
          <w:color w:val="000000"/>
          <w:sz w:val="23"/>
          <w:szCs w:val="23"/>
        </w:rPr>
        <w:t xml:space="preserve">ONTRATANTES têm entre si justo, avençado e celebram o presente contrato, instruído no Processo Administrativo </w:t>
      </w:r>
      <w:r w:rsidR="0066188E" w:rsidRPr="00F757ED">
        <w:rPr>
          <w:rFonts w:ascii="Arial Narrow" w:hAnsi="Arial Narrow"/>
          <w:color w:val="000000"/>
          <w:sz w:val="23"/>
          <w:szCs w:val="23"/>
        </w:rPr>
        <w:t>nº</w:t>
      </w:r>
      <w:r w:rsidR="00BD3C09" w:rsidRPr="00F757ED">
        <w:rPr>
          <w:rFonts w:ascii="Arial Narrow" w:hAnsi="Arial Narrow"/>
          <w:color w:val="000000"/>
          <w:sz w:val="23"/>
          <w:szCs w:val="23"/>
        </w:rPr>
        <w:t>0</w:t>
      </w:r>
      <w:r w:rsidR="00BB18C6" w:rsidRPr="00F757ED">
        <w:rPr>
          <w:rFonts w:ascii="Arial Narrow" w:hAnsi="Arial Narrow"/>
          <w:color w:val="000000"/>
          <w:sz w:val="23"/>
          <w:szCs w:val="23"/>
        </w:rPr>
        <w:t>18</w:t>
      </w:r>
      <w:r w:rsidR="001C3543" w:rsidRPr="00F757ED">
        <w:rPr>
          <w:rFonts w:ascii="Arial Narrow" w:hAnsi="Arial Narrow"/>
          <w:color w:val="000000"/>
          <w:sz w:val="23"/>
          <w:szCs w:val="23"/>
        </w:rPr>
        <w:t>/</w:t>
      </w:r>
      <w:r w:rsidR="004B7C07" w:rsidRPr="00F757ED">
        <w:rPr>
          <w:rFonts w:ascii="Arial Narrow" w:hAnsi="Arial Narrow"/>
          <w:color w:val="000000"/>
          <w:sz w:val="23"/>
          <w:szCs w:val="23"/>
        </w:rPr>
        <w:t>202</w:t>
      </w:r>
      <w:r w:rsidR="00EB5BD9" w:rsidRPr="00F757ED">
        <w:rPr>
          <w:rFonts w:ascii="Arial Narrow" w:hAnsi="Arial Narrow"/>
          <w:color w:val="000000"/>
          <w:sz w:val="23"/>
          <w:szCs w:val="23"/>
        </w:rPr>
        <w:t>2</w:t>
      </w:r>
      <w:r w:rsidR="001C3543" w:rsidRPr="00F757ED">
        <w:rPr>
          <w:rFonts w:ascii="Arial Narrow" w:hAnsi="Arial Narrow"/>
          <w:color w:val="000000"/>
          <w:sz w:val="23"/>
          <w:szCs w:val="23"/>
        </w:rPr>
        <w:t xml:space="preserve"> </w:t>
      </w:r>
      <w:r w:rsidR="0066188E" w:rsidRPr="00F757ED">
        <w:rPr>
          <w:rFonts w:ascii="Arial Narrow" w:hAnsi="Arial Narrow"/>
          <w:color w:val="000000"/>
          <w:sz w:val="23"/>
          <w:szCs w:val="23"/>
        </w:rPr>
        <w:t>nos autos do Pregão Presencial nº</w:t>
      </w:r>
      <w:r w:rsidR="00B4347D" w:rsidRPr="00F757ED">
        <w:rPr>
          <w:rFonts w:ascii="Arial Narrow" w:hAnsi="Arial Narrow"/>
          <w:color w:val="000000"/>
          <w:sz w:val="23"/>
          <w:szCs w:val="23"/>
        </w:rPr>
        <w:t>0</w:t>
      </w:r>
      <w:r w:rsidR="00FB319C" w:rsidRPr="00F757ED">
        <w:rPr>
          <w:rFonts w:ascii="Arial Narrow" w:hAnsi="Arial Narrow"/>
          <w:color w:val="000000"/>
          <w:sz w:val="23"/>
          <w:szCs w:val="23"/>
        </w:rPr>
        <w:t>1</w:t>
      </w:r>
      <w:r w:rsidR="00BB18C6" w:rsidRPr="00F757ED">
        <w:rPr>
          <w:rFonts w:ascii="Arial Narrow" w:hAnsi="Arial Narrow"/>
          <w:color w:val="000000"/>
          <w:sz w:val="23"/>
          <w:szCs w:val="23"/>
        </w:rPr>
        <w:t>1</w:t>
      </w:r>
      <w:r w:rsidR="00DF6FDF" w:rsidRPr="00F757ED">
        <w:rPr>
          <w:rFonts w:ascii="Arial Narrow" w:hAnsi="Arial Narrow"/>
          <w:color w:val="000000"/>
          <w:sz w:val="23"/>
          <w:szCs w:val="23"/>
        </w:rPr>
        <w:t>/202</w:t>
      </w:r>
      <w:r w:rsidR="00EB5BD9" w:rsidRPr="00F757ED">
        <w:rPr>
          <w:rFonts w:ascii="Arial Narrow" w:hAnsi="Arial Narrow"/>
          <w:color w:val="000000"/>
          <w:sz w:val="23"/>
          <w:szCs w:val="23"/>
        </w:rPr>
        <w:t>2</w:t>
      </w:r>
      <w:r w:rsidR="001C3543" w:rsidRPr="00F757ED">
        <w:rPr>
          <w:rFonts w:ascii="Arial Narrow" w:hAnsi="Arial Narrow"/>
          <w:color w:val="000000"/>
          <w:sz w:val="23"/>
          <w:szCs w:val="23"/>
        </w:rPr>
        <w:t>, mediante as cláusulas e condições que se seguem:</w:t>
      </w:r>
    </w:p>
    <w:p w14:paraId="36BC8AC7" w14:textId="77777777" w:rsidR="001C3543" w:rsidRPr="00F757ED" w:rsidRDefault="001C3543" w:rsidP="00F757ED">
      <w:pPr>
        <w:widowControl w:val="0"/>
        <w:jc w:val="both"/>
        <w:rPr>
          <w:rFonts w:ascii="Arial Narrow" w:hAnsi="Arial Narrow"/>
          <w:color w:val="000000"/>
          <w:sz w:val="23"/>
          <w:szCs w:val="23"/>
        </w:rPr>
      </w:pPr>
    </w:p>
    <w:p w14:paraId="7A24B674" w14:textId="77777777" w:rsidR="001C3543" w:rsidRPr="00F757ED" w:rsidRDefault="00D77957" w:rsidP="00F757ED">
      <w:pPr>
        <w:widowControl w:val="0"/>
        <w:jc w:val="both"/>
        <w:outlineLvl w:val="7"/>
        <w:rPr>
          <w:rFonts w:ascii="Arial Narrow" w:hAnsi="Arial Narrow"/>
          <w:b/>
          <w:color w:val="000000"/>
          <w:sz w:val="23"/>
          <w:szCs w:val="23"/>
        </w:rPr>
      </w:pPr>
      <w:r w:rsidRPr="00F757ED">
        <w:rPr>
          <w:rFonts w:ascii="Arial Narrow" w:hAnsi="Arial Narrow"/>
          <w:b/>
          <w:color w:val="000000"/>
          <w:sz w:val="23"/>
          <w:szCs w:val="23"/>
        </w:rPr>
        <w:t>CLÁUSULA PRIMEIRA -</w:t>
      </w:r>
      <w:r w:rsidR="001C3543" w:rsidRPr="00F757ED">
        <w:rPr>
          <w:rFonts w:ascii="Arial Narrow" w:hAnsi="Arial Narrow"/>
          <w:b/>
          <w:color w:val="000000"/>
          <w:sz w:val="23"/>
          <w:szCs w:val="23"/>
        </w:rPr>
        <w:t xml:space="preserve"> DO OBJETO</w:t>
      </w:r>
    </w:p>
    <w:p w14:paraId="2C7A3C64" w14:textId="0F536F75" w:rsidR="002562A5" w:rsidRPr="00F757ED" w:rsidRDefault="00BA4770" w:rsidP="00F757ED">
      <w:pPr>
        <w:widowControl w:val="0"/>
        <w:jc w:val="both"/>
        <w:rPr>
          <w:rFonts w:ascii="Arial Narrow" w:eastAsia="Calibri" w:hAnsi="Arial Narrow"/>
          <w:kern w:val="1"/>
          <w:sz w:val="23"/>
          <w:szCs w:val="23"/>
          <w:lang w:eastAsia="zh-CN"/>
        </w:rPr>
      </w:pPr>
      <w:r w:rsidRPr="00F757ED">
        <w:rPr>
          <w:rFonts w:ascii="Arial Narrow" w:hAnsi="Arial Narrow"/>
          <w:b/>
          <w:bCs/>
          <w:color w:val="000000"/>
          <w:sz w:val="23"/>
          <w:szCs w:val="23"/>
        </w:rPr>
        <w:t>1.1</w:t>
      </w:r>
      <w:r w:rsidRPr="00F757ED">
        <w:rPr>
          <w:rFonts w:ascii="Arial Narrow" w:hAnsi="Arial Narrow"/>
          <w:color w:val="000000"/>
          <w:sz w:val="23"/>
          <w:szCs w:val="23"/>
        </w:rPr>
        <w:tab/>
      </w:r>
      <w:r w:rsidR="001C3543" w:rsidRPr="00F757ED">
        <w:rPr>
          <w:rFonts w:ascii="Arial Narrow" w:hAnsi="Arial Narrow"/>
          <w:color w:val="000000"/>
          <w:sz w:val="23"/>
          <w:szCs w:val="23"/>
        </w:rPr>
        <w:t xml:space="preserve">O presente </w:t>
      </w:r>
      <w:r w:rsidR="00BB6681" w:rsidRPr="00F757ED">
        <w:rPr>
          <w:rFonts w:ascii="Arial Narrow" w:hAnsi="Arial Narrow"/>
          <w:color w:val="000000"/>
          <w:sz w:val="23"/>
          <w:szCs w:val="23"/>
        </w:rPr>
        <w:t xml:space="preserve">contrato tem como objeto a </w:t>
      </w:r>
      <w:r w:rsidR="00BB18C6" w:rsidRPr="00F757ED">
        <w:rPr>
          <w:rFonts w:ascii="Arial Narrow" w:eastAsia="Calibri" w:hAnsi="Arial Narrow"/>
          <w:kern w:val="1"/>
          <w:sz w:val="23"/>
          <w:szCs w:val="23"/>
          <w:lang w:eastAsia="zh-CN"/>
        </w:rPr>
        <w:t>prestação de serviços de inseminação ao gado suíno e bovino dos produtores e criadores rurais, conforme demanda da municipalidade e dos munícipes de Doutor Ricardo - RS, regida pela Lei Municipal nº1534/2013</w:t>
      </w:r>
      <w:r w:rsidR="002562A5" w:rsidRPr="00F757ED">
        <w:rPr>
          <w:rFonts w:ascii="Arial Narrow" w:eastAsia="Calibri" w:hAnsi="Arial Narrow"/>
          <w:kern w:val="1"/>
          <w:sz w:val="23"/>
          <w:szCs w:val="23"/>
          <w:lang w:eastAsia="zh-CN"/>
        </w:rPr>
        <w:t>,</w:t>
      </w:r>
      <w:r w:rsidR="002562A5" w:rsidRPr="00F757ED">
        <w:rPr>
          <w:rFonts w:ascii="Arial Narrow" w:hAnsi="Arial Narrow"/>
          <w:sz w:val="23"/>
          <w:szCs w:val="23"/>
        </w:rPr>
        <w:t xml:space="preserve"> </w:t>
      </w:r>
      <w:r w:rsidR="002562A5" w:rsidRPr="00F757ED">
        <w:rPr>
          <w:rFonts w:ascii="Arial Narrow" w:eastAsia="Calibri" w:hAnsi="Arial Narrow"/>
          <w:kern w:val="1"/>
          <w:sz w:val="23"/>
          <w:szCs w:val="23"/>
          <w:lang w:eastAsia="zh-CN"/>
        </w:rPr>
        <w:t>conforme discriminação constante no Termo de Referência - ANEXO I do Edital do Pregão Presencial nº 0</w:t>
      </w:r>
      <w:r w:rsidR="00FB319C" w:rsidRPr="00F757ED">
        <w:rPr>
          <w:rFonts w:ascii="Arial Narrow" w:eastAsia="Calibri" w:hAnsi="Arial Narrow"/>
          <w:kern w:val="1"/>
          <w:sz w:val="23"/>
          <w:szCs w:val="23"/>
          <w:lang w:eastAsia="zh-CN"/>
        </w:rPr>
        <w:t>1</w:t>
      </w:r>
      <w:r w:rsidR="00BB18C6" w:rsidRPr="00F757ED">
        <w:rPr>
          <w:rFonts w:ascii="Arial Narrow" w:eastAsia="Calibri" w:hAnsi="Arial Narrow"/>
          <w:kern w:val="1"/>
          <w:sz w:val="23"/>
          <w:szCs w:val="23"/>
          <w:lang w:eastAsia="zh-CN"/>
        </w:rPr>
        <w:t>1</w:t>
      </w:r>
      <w:r w:rsidR="002562A5" w:rsidRPr="00F757ED">
        <w:rPr>
          <w:rFonts w:ascii="Arial Narrow" w:eastAsia="Calibri" w:hAnsi="Arial Narrow"/>
          <w:kern w:val="1"/>
          <w:sz w:val="23"/>
          <w:szCs w:val="23"/>
          <w:lang w:eastAsia="zh-CN"/>
        </w:rPr>
        <w:t xml:space="preserve">/2022. </w:t>
      </w:r>
    </w:p>
    <w:p w14:paraId="538ACA90" w14:textId="77777777" w:rsidR="00EB5BD9" w:rsidRPr="00F757ED" w:rsidRDefault="00EB5BD9" w:rsidP="00F757ED">
      <w:pPr>
        <w:widowControl w:val="0"/>
        <w:jc w:val="both"/>
        <w:rPr>
          <w:rFonts w:ascii="Arial Narrow" w:hAnsi="Arial Narrow"/>
          <w:kern w:val="1"/>
          <w:sz w:val="23"/>
          <w:szCs w:val="23"/>
          <w:lang w:eastAsia="zh-CN"/>
        </w:rPr>
      </w:pPr>
    </w:p>
    <w:p w14:paraId="3F5CCA45" w14:textId="20796DA4" w:rsidR="001C3543" w:rsidRPr="00F757ED" w:rsidRDefault="00D77957" w:rsidP="00F757ED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color w:val="000000"/>
          <w:sz w:val="23"/>
          <w:szCs w:val="23"/>
        </w:rPr>
      </w:pPr>
      <w:r w:rsidRPr="00F757ED">
        <w:rPr>
          <w:rFonts w:ascii="Arial Narrow" w:hAnsi="Arial Narrow"/>
          <w:b/>
          <w:color w:val="000000"/>
          <w:sz w:val="23"/>
          <w:szCs w:val="23"/>
        </w:rPr>
        <w:t xml:space="preserve">CLÁUSULA SEGUNDA </w:t>
      </w:r>
      <w:r w:rsidR="005010B8" w:rsidRPr="00F757ED">
        <w:rPr>
          <w:rFonts w:ascii="Arial Narrow" w:hAnsi="Arial Narrow"/>
          <w:b/>
          <w:color w:val="000000"/>
          <w:sz w:val="23"/>
          <w:szCs w:val="23"/>
        </w:rPr>
        <w:t>-</w:t>
      </w:r>
      <w:r w:rsidR="001C3543" w:rsidRPr="00F757ED">
        <w:rPr>
          <w:rFonts w:ascii="Arial Narrow" w:hAnsi="Arial Narrow"/>
          <w:b/>
          <w:color w:val="000000"/>
          <w:sz w:val="23"/>
          <w:szCs w:val="23"/>
        </w:rPr>
        <w:t xml:space="preserve"> D</w:t>
      </w:r>
      <w:r w:rsidR="00E647E9" w:rsidRPr="00F757ED">
        <w:rPr>
          <w:rFonts w:ascii="Arial Narrow" w:hAnsi="Arial Narrow"/>
          <w:b/>
          <w:color w:val="000000"/>
          <w:sz w:val="23"/>
          <w:szCs w:val="23"/>
        </w:rPr>
        <w:t>AS ESPECIFICAÇÕES E D</w:t>
      </w:r>
      <w:r w:rsidR="001C3543" w:rsidRPr="00F757ED">
        <w:rPr>
          <w:rFonts w:ascii="Arial Narrow" w:hAnsi="Arial Narrow"/>
          <w:b/>
          <w:color w:val="000000"/>
          <w:sz w:val="23"/>
          <w:szCs w:val="23"/>
        </w:rPr>
        <w:t>O VALOR</w:t>
      </w:r>
    </w:p>
    <w:p w14:paraId="32C4441C" w14:textId="0CE6D673" w:rsidR="001C3543" w:rsidRPr="00F757ED" w:rsidRDefault="002562A5" w:rsidP="00F757ED">
      <w:pPr>
        <w:widowControl w:val="0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F757ED">
        <w:rPr>
          <w:rFonts w:ascii="Arial Narrow" w:hAnsi="Arial Narrow"/>
          <w:b/>
          <w:color w:val="000000"/>
          <w:sz w:val="23"/>
          <w:szCs w:val="23"/>
        </w:rPr>
        <w:t xml:space="preserve">2.1 </w:t>
      </w:r>
      <w:r w:rsidR="00FA6899" w:rsidRPr="00F757ED">
        <w:rPr>
          <w:rFonts w:ascii="Arial Narrow" w:hAnsi="Arial Narrow"/>
          <w:b/>
          <w:color w:val="000000"/>
          <w:sz w:val="23"/>
          <w:szCs w:val="23"/>
        </w:rPr>
        <w:tab/>
      </w:r>
      <w:r w:rsidRPr="00F757ED">
        <w:rPr>
          <w:rFonts w:ascii="Arial Narrow" w:hAnsi="Arial Narrow"/>
          <w:bCs/>
          <w:color w:val="000000"/>
          <w:sz w:val="23"/>
          <w:szCs w:val="23"/>
          <w:u w:val="single"/>
        </w:rPr>
        <w:t xml:space="preserve">O valor POR INSEMINAÇÃO, </w:t>
      </w:r>
      <w:r w:rsidR="00FA6899" w:rsidRPr="00F757ED">
        <w:rPr>
          <w:rFonts w:ascii="Arial Narrow" w:hAnsi="Arial Narrow"/>
          <w:bCs/>
          <w:color w:val="000000"/>
          <w:sz w:val="23"/>
          <w:szCs w:val="23"/>
          <w:u w:val="single"/>
        </w:rPr>
        <w:t>efetivamente e comprovadamente realizada</w:t>
      </w:r>
      <w:r w:rsidR="00FA6899" w:rsidRPr="00F757ED">
        <w:rPr>
          <w:rFonts w:ascii="Arial Narrow" w:hAnsi="Arial Narrow"/>
          <w:bCs/>
          <w:color w:val="000000"/>
          <w:sz w:val="23"/>
          <w:szCs w:val="23"/>
        </w:rPr>
        <w:t xml:space="preserve">, </w:t>
      </w:r>
      <w:r w:rsidRPr="00F757ED">
        <w:rPr>
          <w:rFonts w:ascii="Arial Narrow" w:hAnsi="Arial Narrow"/>
          <w:bCs/>
          <w:color w:val="000000"/>
          <w:sz w:val="23"/>
          <w:szCs w:val="23"/>
        </w:rPr>
        <w:t>incluídos todos os encargos</w:t>
      </w:r>
      <w:r w:rsidR="00FA6899" w:rsidRPr="00F757ED">
        <w:rPr>
          <w:rFonts w:ascii="Arial Narrow" w:hAnsi="Arial Narrow"/>
          <w:bCs/>
          <w:color w:val="000000"/>
          <w:sz w:val="23"/>
          <w:szCs w:val="23"/>
        </w:rPr>
        <w:t xml:space="preserve"> e</w:t>
      </w:r>
      <w:r w:rsidRPr="00F757ED">
        <w:rPr>
          <w:rFonts w:ascii="Arial Narrow" w:hAnsi="Arial Narrow"/>
          <w:bCs/>
          <w:color w:val="000000"/>
          <w:sz w:val="23"/>
          <w:szCs w:val="23"/>
        </w:rPr>
        <w:t xml:space="preserve"> custos diretos e indiretos, inclusive tributos, fretes, contribuições sociais e encargos trabalhistas é de </w:t>
      </w:r>
      <w:r w:rsidRPr="00F757ED">
        <w:rPr>
          <w:rFonts w:ascii="Arial Narrow" w:hAnsi="Arial Narrow"/>
          <w:b/>
          <w:color w:val="000000"/>
          <w:sz w:val="23"/>
          <w:szCs w:val="23"/>
          <w:u w:val="single"/>
        </w:rPr>
        <w:t>R$</w:t>
      </w:r>
      <w:r w:rsidR="006255D7" w:rsidRPr="00F757ED">
        <w:rPr>
          <w:rFonts w:ascii="Arial Narrow" w:hAnsi="Arial Narrow"/>
          <w:b/>
          <w:color w:val="000000"/>
          <w:sz w:val="23"/>
          <w:szCs w:val="23"/>
          <w:u w:val="single"/>
        </w:rPr>
        <w:t>70,00 (setenta reais</w:t>
      </w:r>
      <w:r w:rsidRPr="00F757ED">
        <w:rPr>
          <w:rFonts w:ascii="Arial Narrow" w:hAnsi="Arial Narrow"/>
          <w:b/>
          <w:color w:val="000000"/>
          <w:sz w:val="23"/>
          <w:szCs w:val="23"/>
          <w:u w:val="single"/>
        </w:rPr>
        <w:t>)</w:t>
      </w:r>
      <w:r w:rsidR="006255D7" w:rsidRPr="00F757ED">
        <w:rPr>
          <w:rFonts w:ascii="Arial Narrow" w:hAnsi="Arial Narrow"/>
          <w:b/>
          <w:color w:val="000000"/>
          <w:sz w:val="23"/>
          <w:szCs w:val="23"/>
          <w:u w:val="single"/>
        </w:rPr>
        <w:t xml:space="preserve"> </w:t>
      </w:r>
      <w:r w:rsidR="00FA6899" w:rsidRPr="00F757ED">
        <w:rPr>
          <w:rFonts w:ascii="Arial Narrow" w:hAnsi="Arial Narrow"/>
          <w:b/>
          <w:color w:val="000000"/>
          <w:sz w:val="23"/>
          <w:szCs w:val="23"/>
          <w:u w:val="single"/>
        </w:rPr>
        <w:t>por inseminação</w:t>
      </w:r>
      <w:r w:rsidR="00FA6899" w:rsidRPr="00F757ED">
        <w:rPr>
          <w:rFonts w:ascii="Arial Narrow" w:hAnsi="Arial Narrow"/>
          <w:b/>
          <w:bCs/>
          <w:color w:val="000000"/>
          <w:sz w:val="23"/>
          <w:szCs w:val="23"/>
        </w:rPr>
        <w:t>.</w:t>
      </w:r>
    </w:p>
    <w:p w14:paraId="14BA6790" w14:textId="77777777" w:rsidR="002562A5" w:rsidRPr="00F757ED" w:rsidRDefault="002562A5" w:rsidP="00F757ED">
      <w:pPr>
        <w:widowControl w:val="0"/>
        <w:jc w:val="both"/>
        <w:rPr>
          <w:rFonts w:ascii="Arial Narrow" w:hAnsi="Arial Narrow"/>
          <w:sz w:val="23"/>
          <w:szCs w:val="23"/>
        </w:rPr>
      </w:pPr>
    </w:p>
    <w:p w14:paraId="2E75C6E8" w14:textId="77777777" w:rsidR="001C3543" w:rsidRPr="00F757ED" w:rsidRDefault="001C3543" w:rsidP="00F757ED">
      <w:pPr>
        <w:widowControl w:val="0"/>
        <w:jc w:val="both"/>
        <w:outlineLvl w:val="7"/>
        <w:rPr>
          <w:rFonts w:ascii="Arial Narrow" w:hAnsi="Arial Narrow"/>
          <w:b/>
          <w:color w:val="000000"/>
          <w:sz w:val="23"/>
          <w:szCs w:val="23"/>
        </w:rPr>
      </w:pPr>
      <w:r w:rsidRPr="00F757ED">
        <w:rPr>
          <w:rFonts w:ascii="Arial Narrow" w:hAnsi="Arial Narrow"/>
          <w:b/>
          <w:color w:val="000000"/>
          <w:sz w:val="23"/>
          <w:szCs w:val="23"/>
        </w:rPr>
        <w:t xml:space="preserve">CLÁUSULA TERCEIRA </w:t>
      </w:r>
      <w:r w:rsidR="00D77957" w:rsidRPr="00F757ED">
        <w:rPr>
          <w:rFonts w:ascii="Arial Narrow" w:hAnsi="Arial Narrow"/>
          <w:b/>
          <w:color w:val="000000"/>
          <w:sz w:val="23"/>
          <w:szCs w:val="23"/>
        </w:rPr>
        <w:t>-</w:t>
      </w:r>
      <w:r w:rsidRPr="00F757ED">
        <w:rPr>
          <w:rFonts w:ascii="Arial Narrow" w:hAnsi="Arial Narrow"/>
          <w:b/>
          <w:color w:val="000000"/>
          <w:sz w:val="23"/>
          <w:szCs w:val="23"/>
        </w:rPr>
        <w:t xml:space="preserve"> DA DESPESA E DOS CRÉDITOS ORÇAMENTÁRIOS</w:t>
      </w:r>
    </w:p>
    <w:p w14:paraId="775C78DC" w14:textId="77777777" w:rsidR="001C3543" w:rsidRPr="00F757ED" w:rsidRDefault="001C3543" w:rsidP="00F757ED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F757ED">
        <w:rPr>
          <w:rFonts w:ascii="Arial Narrow" w:hAnsi="Arial Narrow"/>
          <w:b/>
          <w:color w:val="000000"/>
          <w:sz w:val="23"/>
          <w:szCs w:val="23"/>
        </w:rPr>
        <w:t>3.1</w:t>
      </w:r>
      <w:r w:rsidRPr="00F757ED">
        <w:rPr>
          <w:rFonts w:ascii="Arial Narrow" w:hAnsi="Arial Narrow"/>
          <w:color w:val="000000"/>
          <w:sz w:val="23"/>
          <w:szCs w:val="23"/>
        </w:rPr>
        <w:t xml:space="preserve"> A despesa orçamentária da execução deste contrato correrá à conta da: </w:t>
      </w:r>
    </w:p>
    <w:p w14:paraId="69148E8C" w14:textId="77777777" w:rsidR="00EE5DBB" w:rsidRPr="00F757ED" w:rsidRDefault="00EE5DBB" w:rsidP="00F757E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  <w:r w:rsidRPr="00F757ED">
        <w:rPr>
          <w:rFonts w:ascii="Arial Narrow" w:hAnsi="Arial Narrow" w:cs="Arial"/>
          <w:sz w:val="23"/>
          <w:szCs w:val="23"/>
        </w:rPr>
        <w:t xml:space="preserve">ATIVIDADE: </w:t>
      </w:r>
      <w:r w:rsidRPr="00F757ED">
        <w:rPr>
          <w:rFonts w:ascii="Arial Narrow" w:hAnsi="Arial Narrow" w:cs="Arial"/>
          <w:sz w:val="23"/>
          <w:szCs w:val="23"/>
        </w:rPr>
        <w:tab/>
        <w:t>2022</w:t>
      </w:r>
    </w:p>
    <w:p w14:paraId="54AD91BC" w14:textId="77777777" w:rsidR="00EE5DBB" w:rsidRPr="00F757ED" w:rsidRDefault="00EE5DBB" w:rsidP="00F757E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  <w:r w:rsidRPr="00F757ED">
        <w:rPr>
          <w:rFonts w:ascii="Arial Narrow" w:hAnsi="Arial Narrow" w:cs="Arial"/>
          <w:sz w:val="23"/>
          <w:szCs w:val="23"/>
        </w:rPr>
        <w:t xml:space="preserve">CATEGORIA: </w:t>
      </w:r>
      <w:r w:rsidRPr="00F757ED">
        <w:rPr>
          <w:rFonts w:ascii="Arial Narrow" w:hAnsi="Arial Narrow" w:cs="Arial"/>
          <w:sz w:val="23"/>
          <w:szCs w:val="23"/>
        </w:rPr>
        <w:tab/>
        <w:t>339039</w:t>
      </w:r>
    </w:p>
    <w:p w14:paraId="21BCC353" w14:textId="77777777" w:rsidR="00EE5DBB" w:rsidRPr="00F757ED" w:rsidRDefault="00EE5DBB" w:rsidP="00F757E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  <w:r w:rsidRPr="00F757ED">
        <w:rPr>
          <w:rFonts w:ascii="Arial Narrow" w:hAnsi="Arial Narrow" w:cs="Arial"/>
          <w:sz w:val="23"/>
          <w:szCs w:val="23"/>
        </w:rPr>
        <w:t xml:space="preserve">RECURSO: </w:t>
      </w:r>
      <w:r w:rsidRPr="00F757ED">
        <w:rPr>
          <w:rFonts w:ascii="Arial Narrow" w:hAnsi="Arial Narrow" w:cs="Arial"/>
          <w:sz w:val="23"/>
          <w:szCs w:val="23"/>
        </w:rPr>
        <w:tab/>
        <w:t>0001</w:t>
      </w:r>
    </w:p>
    <w:p w14:paraId="619DFB73" w14:textId="77777777" w:rsidR="00EE5DBB" w:rsidRPr="00F757ED" w:rsidRDefault="00EE5DBB" w:rsidP="00F757E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  <w:r w:rsidRPr="00F757ED">
        <w:rPr>
          <w:rFonts w:ascii="Arial Narrow" w:hAnsi="Arial Narrow" w:cs="Arial"/>
          <w:sz w:val="23"/>
          <w:szCs w:val="23"/>
        </w:rPr>
        <w:t>RUBRÍCA:</w:t>
      </w:r>
      <w:r w:rsidRPr="00F757ED">
        <w:rPr>
          <w:rFonts w:ascii="Arial Narrow" w:hAnsi="Arial Narrow" w:cs="Arial"/>
          <w:sz w:val="23"/>
          <w:szCs w:val="23"/>
        </w:rPr>
        <w:tab/>
        <w:t>0666</w:t>
      </w:r>
    </w:p>
    <w:p w14:paraId="45A596F4" w14:textId="77777777" w:rsidR="0004053C" w:rsidRPr="00F757ED" w:rsidRDefault="0004053C" w:rsidP="00F757ED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3"/>
          <w:szCs w:val="23"/>
        </w:rPr>
      </w:pPr>
    </w:p>
    <w:p w14:paraId="7C9CD6F1" w14:textId="77777777" w:rsidR="001C3543" w:rsidRPr="00F757ED" w:rsidRDefault="001C3543" w:rsidP="00F757ED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 xml:space="preserve">CLÁUSULA QUARTA - DO PRAZO DE VIGÊNCIA E INÍCIO DA VIGÊNCIA </w:t>
      </w:r>
    </w:p>
    <w:p w14:paraId="45E2469B" w14:textId="1C1F1B50" w:rsidR="00F757ED" w:rsidRPr="00F757ED" w:rsidRDefault="00F757ED" w:rsidP="00F757ED">
      <w:pPr>
        <w:widowControl w:val="0"/>
        <w:jc w:val="both"/>
        <w:rPr>
          <w:rFonts w:ascii="Arial Narrow" w:hAnsi="Arial Narrow"/>
          <w:color w:val="000000"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>4.1</w:t>
      </w:r>
      <w:r w:rsidRPr="00F757ED">
        <w:rPr>
          <w:rFonts w:ascii="Arial Narrow" w:eastAsia="Calibri" w:hAnsi="Arial Narrow" w:cs="Arial"/>
          <w:sz w:val="23"/>
          <w:szCs w:val="23"/>
        </w:rPr>
        <w:t xml:space="preserve"> </w:t>
      </w:r>
      <w:r w:rsidRPr="00F757ED">
        <w:rPr>
          <w:rFonts w:ascii="Arial Narrow" w:hAnsi="Arial Narrow"/>
          <w:color w:val="000000"/>
          <w:sz w:val="23"/>
          <w:szCs w:val="23"/>
        </w:rPr>
        <w:t xml:space="preserve">O prazo do presente Contrato Administrativo será de 12 (doze) meses, com eficácia após a publicação, </w:t>
      </w:r>
      <w:r w:rsidRPr="00F757ED">
        <w:rPr>
          <w:rFonts w:ascii="Arial Narrow" w:hAnsi="Arial Narrow"/>
          <w:b/>
          <w:color w:val="000000"/>
          <w:sz w:val="23"/>
          <w:szCs w:val="23"/>
          <w:u w:val="single"/>
        </w:rPr>
        <w:t>vigendo de 0</w:t>
      </w:r>
      <w:r w:rsidRPr="00F757ED">
        <w:rPr>
          <w:rFonts w:ascii="Arial Narrow" w:hAnsi="Arial Narrow"/>
          <w:b/>
          <w:color w:val="000000"/>
          <w:sz w:val="23"/>
          <w:szCs w:val="23"/>
          <w:u w:val="single"/>
        </w:rPr>
        <w:t>1º</w:t>
      </w:r>
      <w:r w:rsidRPr="00F757ED">
        <w:rPr>
          <w:rFonts w:ascii="Arial Narrow" w:hAnsi="Arial Narrow"/>
          <w:b/>
          <w:color w:val="000000"/>
          <w:sz w:val="23"/>
          <w:szCs w:val="23"/>
          <w:u w:val="single"/>
        </w:rPr>
        <w:t xml:space="preserve"> de a</w:t>
      </w:r>
      <w:r w:rsidRPr="00F757ED">
        <w:rPr>
          <w:rFonts w:ascii="Arial Narrow" w:hAnsi="Arial Narrow"/>
          <w:b/>
          <w:color w:val="000000"/>
          <w:sz w:val="23"/>
          <w:szCs w:val="23"/>
          <w:u w:val="single"/>
        </w:rPr>
        <w:t>bril</w:t>
      </w:r>
      <w:r w:rsidRPr="00F757ED">
        <w:rPr>
          <w:rFonts w:ascii="Arial Narrow" w:hAnsi="Arial Narrow"/>
          <w:b/>
          <w:color w:val="000000"/>
          <w:sz w:val="23"/>
          <w:szCs w:val="23"/>
          <w:u w:val="single"/>
        </w:rPr>
        <w:t xml:space="preserve"> de 2022 até a data de 0</w:t>
      </w:r>
      <w:r w:rsidRPr="00F757ED">
        <w:rPr>
          <w:rFonts w:ascii="Arial Narrow" w:hAnsi="Arial Narrow"/>
          <w:b/>
          <w:color w:val="000000"/>
          <w:sz w:val="23"/>
          <w:szCs w:val="23"/>
          <w:u w:val="single"/>
        </w:rPr>
        <w:t>1º</w:t>
      </w:r>
      <w:r w:rsidRPr="00F757ED">
        <w:rPr>
          <w:rFonts w:ascii="Arial Narrow" w:hAnsi="Arial Narrow"/>
          <w:b/>
          <w:color w:val="000000"/>
          <w:sz w:val="23"/>
          <w:szCs w:val="23"/>
          <w:u w:val="single"/>
        </w:rPr>
        <w:t xml:space="preserve"> de </w:t>
      </w:r>
      <w:r w:rsidRPr="00F757ED">
        <w:rPr>
          <w:rFonts w:ascii="Arial Narrow" w:hAnsi="Arial Narrow"/>
          <w:b/>
          <w:color w:val="000000"/>
          <w:sz w:val="23"/>
          <w:szCs w:val="23"/>
          <w:u w:val="single"/>
        </w:rPr>
        <w:t>abril</w:t>
      </w:r>
      <w:r w:rsidRPr="00F757ED">
        <w:rPr>
          <w:rFonts w:ascii="Arial Narrow" w:hAnsi="Arial Narrow"/>
          <w:b/>
          <w:color w:val="000000"/>
          <w:sz w:val="23"/>
          <w:szCs w:val="23"/>
          <w:u w:val="single"/>
        </w:rPr>
        <w:t xml:space="preserve"> de 2023</w:t>
      </w:r>
      <w:r w:rsidRPr="00F757ED">
        <w:rPr>
          <w:rFonts w:ascii="Arial Narrow" w:hAnsi="Arial Narrow"/>
          <w:color w:val="000000"/>
          <w:sz w:val="23"/>
          <w:szCs w:val="23"/>
        </w:rPr>
        <w:t>, podendo ser prorrogado por iguais e sucessivos períodos, até o limite de 60 (sessenta) meses, a critério exclusivo do Município, mediante Termo Aditivo, de acordo com o artigo 57, inciso II da Lei Federal nº 8.666/93, de 21 de junho de 1993 e suas alterações.</w:t>
      </w:r>
    </w:p>
    <w:p w14:paraId="6AC3D88F" w14:textId="77777777" w:rsidR="005010B8" w:rsidRPr="00F757ED" w:rsidRDefault="005010B8" w:rsidP="00F757ED">
      <w:pPr>
        <w:widowControl w:val="0"/>
        <w:jc w:val="both"/>
        <w:rPr>
          <w:rFonts w:ascii="Arial Narrow" w:hAnsi="Arial Narrow" w:cs="Arial"/>
          <w:b/>
          <w:sz w:val="23"/>
          <w:szCs w:val="23"/>
        </w:rPr>
      </w:pPr>
    </w:p>
    <w:p w14:paraId="387D8E8E" w14:textId="77777777" w:rsidR="001C3543" w:rsidRPr="00F757ED" w:rsidRDefault="001C3543" w:rsidP="00F757ED">
      <w:pPr>
        <w:widowControl w:val="0"/>
        <w:jc w:val="both"/>
        <w:rPr>
          <w:rFonts w:ascii="Arial Narrow" w:hAnsi="Arial Narrow" w:cs="Arial"/>
          <w:b/>
          <w:sz w:val="23"/>
          <w:szCs w:val="23"/>
        </w:rPr>
      </w:pPr>
      <w:r w:rsidRPr="00F757ED">
        <w:rPr>
          <w:rFonts w:ascii="Arial Narrow" w:hAnsi="Arial Narrow" w:cs="Arial"/>
          <w:b/>
          <w:sz w:val="23"/>
          <w:szCs w:val="23"/>
        </w:rPr>
        <w:t>CLÁUSULA QUINTA - DAS CONDIÇÕES DE PAGAMENTO</w:t>
      </w:r>
    </w:p>
    <w:p w14:paraId="43D2BBC5" w14:textId="67A1E95E" w:rsidR="007039AB" w:rsidRPr="00F757ED" w:rsidRDefault="001C3543" w:rsidP="00F757ED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>5.1</w:t>
      </w:r>
      <w:r w:rsidRPr="00F757ED">
        <w:rPr>
          <w:rFonts w:ascii="Arial Narrow" w:eastAsia="Calibri" w:hAnsi="Arial Narrow" w:cs="Arial"/>
          <w:sz w:val="23"/>
          <w:szCs w:val="23"/>
        </w:rPr>
        <w:t xml:space="preserve"> </w:t>
      </w:r>
      <w:r w:rsidR="007039AB" w:rsidRPr="00F757ED">
        <w:rPr>
          <w:rFonts w:ascii="Arial Narrow" w:hAnsi="Arial Narrow"/>
          <w:color w:val="000000"/>
          <w:sz w:val="23"/>
          <w:szCs w:val="23"/>
        </w:rPr>
        <w:t>A CONTRATADA deverá entregar nota fiscal e/ou fatura correspondente prestação dos serviços mensalmente</w:t>
      </w:r>
      <w:r w:rsidR="00FA6899" w:rsidRPr="00F757ED">
        <w:rPr>
          <w:rFonts w:ascii="Arial Narrow" w:hAnsi="Arial Narrow"/>
          <w:color w:val="000000"/>
          <w:sz w:val="23"/>
          <w:szCs w:val="23"/>
        </w:rPr>
        <w:t>, das inseminações comprovadamente e efetivamente realizadas.</w:t>
      </w:r>
      <w:r w:rsidR="007039AB" w:rsidRPr="00F757ED">
        <w:rPr>
          <w:rFonts w:ascii="Arial Narrow" w:hAnsi="Arial Narrow"/>
          <w:color w:val="000000"/>
          <w:sz w:val="23"/>
          <w:szCs w:val="23"/>
        </w:rPr>
        <w:t xml:space="preserve"> </w:t>
      </w:r>
    </w:p>
    <w:p w14:paraId="067A5AC6" w14:textId="77777777" w:rsidR="00306571" w:rsidRPr="00F757ED" w:rsidRDefault="00BB6681" w:rsidP="00F757ED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3"/>
          <w:szCs w:val="23"/>
        </w:rPr>
      </w:pPr>
      <w:r w:rsidRPr="00F757ED">
        <w:rPr>
          <w:rFonts w:ascii="Arial Narrow" w:hAnsi="Arial Narrow"/>
          <w:b/>
          <w:color w:val="000000"/>
          <w:sz w:val="23"/>
          <w:szCs w:val="23"/>
        </w:rPr>
        <w:t>5.2</w:t>
      </w:r>
      <w:r w:rsidRPr="00F757ED">
        <w:rPr>
          <w:rFonts w:ascii="Arial Narrow" w:hAnsi="Arial Narrow"/>
          <w:color w:val="000000"/>
          <w:sz w:val="23"/>
          <w:szCs w:val="23"/>
        </w:rPr>
        <w:t xml:space="preserve"> O pagamento será realizado até o 10º (décimo) dia do mês subsequente e emissão da Nota Fiscal correspondente a prestação do objeto e de acordo com as especificações do objeto desta licitação. </w:t>
      </w:r>
    </w:p>
    <w:p w14:paraId="1EF9081E" w14:textId="77777777" w:rsidR="001C3543" w:rsidRPr="00F757ED" w:rsidRDefault="001C3543" w:rsidP="00F757ED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3"/>
          <w:szCs w:val="23"/>
        </w:rPr>
      </w:pPr>
      <w:r w:rsidRPr="00F757ED">
        <w:rPr>
          <w:rFonts w:ascii="Arial Narrow" w:hAnsi="Arial Narrow"/>
          <w:b/>
          <w:color w:val="000000"/>
          <w:sz w:val="23"/>
          <w:szCs w:val="23"/>
        </w:rPr>
        <w:t xml:space="preserve">5.3 </w:t>
      </w:r>
      <w:r w:rsidRPr="00F757ED">
        <w:rPr>
          <w:rFonts w:ascii="Arial Narrow" w:hAnsi="Arial Narrow"/>
          <w:color w:val="000000"/>
          <w:sz w:val="23"/>
          <w:szCs w:val="23"/>
        </w:rPr>
        <w:t>A atestação da nota fiscal/fatura correspondente, caberão ao fiscal do contrato ou a outro servidor designado para esse fim.</w:t>
      </w:r>
    </w:p>
    <w:p w14:paraId="162B164A" w14:textId="0EE79F2B" w:rsidR="00FB319C" w:rsidRPr="00F757ED" w:rsidRDefault="001C3543" w:rsidP="00F757ED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>5.4</w:t>
      </w:r>
      <w:r w:rsidRPr="00F757ED">
        <w:rPr>
          <w:rFonts w:ascii="Arial Narrow" w:eastAsia="Calibri" w:hAnsi="Arial Narrow" w:cs="Arial"/>
          <w:sz w:val="23"/>
          <w:szCs w:val="23"/>
        </w:rPr>
        <w:t xml:space="preserve"> As notas fiscais emitidas pela licitante vencedora deverão estar de acordo com os valores unitários e totais constantes na planilha da proposta, que passa a integrar o presente Edital, independente de transcrição ou anexação.</w:t>
      </w:r>
    </w:p>
    <w:p w14:paraId="23B9B517" w14:textId="77777777" w:rsidR="001C3543" w:rsidRPr="00F757ED" w:rsidRDefault="001C3543" w:rsidP="00F757ED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 xml:space="preserve">5.5 </w:t>
      </w:r>
      <w:r w:rsidRPr="00F757ED">
        <w:rPr>
          <w:rFonts w:ascii="Arial Narrow" w:eastAsia="Calibri" w:hAnsi="Arial Narrow" w:cs="Arial"/>
          <w:b/>
          <w:sz w:val="23"/>
          <w:szCs w:val="23"/>
          <w:u w:val="single"/>
        </w:rPr>
        <w:t xml:space="preserve">Os DADOS BANCÁRIOS DA EMPRESA CONTRATADA (pessoa jurídica), deverão constar, </w:t>
      </w:r>
      <w:r w:rsidRPr="00F757ED">
        <w:rPr>
          <w:rFonts w:ascii="Arial Narrow" w:eastAsia="Calibri" w:hAnsi="Arial Narrow" w:cs="Arial"/>
          <w:b/>
          <w:sz w:val="23"/>
          <w:szCs w:val="23"/>
          <w:u w:val="single"/>
        </w:rPr>
        <w:lastRenderedPageBreak/>
        <w:t>obrigatoriamente, no corpo da nota fiscal.</w:t>
      </w:r>
    </w:p>
    <w:p w14:paraId="2664F97E" w14:textId="27DE0338" w:rsidR="001C3543" w:rsidRPr="00F757ED" w:rsidRDefault="001C3543" w:rsidP="00F757ED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>5.6</w:t>
      </w:r>
      <w:r w:rsidRPr="00F757ED">
        <w:rPr>
          <w:rFonts w:ascii="Arial Narrow" w:eastAsia="Calibri" w:hAnsi="Arial Narrow" w:cs="Arial"/>
          <w:sz w:val="23"/>
          <w:szCs w:val="23"/>
        </w:rPr>
        <w:t xml:space="preserve"> Não serão aceitos boletos bancários, somente efetuados depósitos em conta corrente</w:t>
      </w:r>
      <w:r w:rsidR="00FA6899" w:rsidRPr="00F757ED">
        <w:rPr>
          <w:rFonts w:ascii="Arial Narrow" w:eastAsia="Calibri" w:hAnsi="Arial Narrow" w:cs="Arial"/>
          <w:sz w:val="23"/>
          <w:szCs w:val="23"/>
        </w:rPr>
        <w:t xml:space="preserve"> </w:t>
      </w:r>
      <w:r w:rsidRPr="00F757ED">
        <w:rPr>
          <w:rFonts w:ascii="Arial Narrow" w:eastAsia="Calibri" w:hAnsi="Arial Narrow" w:cs="Arial"/>
          <w:sz w:val="23"/>
          <w:szCs w:val="23"/>
        </w:rPr>
        <w:t>da Contratada.</w:t>
      </w:r>
    </w:p>
    <w:p w14:paraId="0AC40ADA" w14:textId="77777777" w:rsidR="001C3543" w:rsidRPr="00F757ED" w:rsidRDefault="001C3543" w:rsidP="00F757ED">
      <w:pPr>
        <w:widowControl w:val="0"/>
        <w:jc w:val="both"/>
        <w:rPr>
          <w:rFonts w:ascii="Arial Narrow" w:hAnsi="Arial Narrow"/>
          <w:color w:val="000000"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>5.7</w:t>
      </w:r>
      <w:r w:rsidRPr="00F757ED">
        <w:rPr>
          <w:rFonts w:ascii="Arial Narrow" w:eastAsia="Calibri" w:hAnsi="Arial Narrow" w:cs="Arial"/>
          <w:sz w:val="23"/>
          <w:szCs w:val="23"/>
        </w:rPr>
        <w:t xml:space="preserve"> Deverão ser entregues, juntamente com </w:t>
      </w:r>
      <w:r w:rsidRPr="00F757ED">
        <w:rPr>
          <w:rFonts w:ascii="Arial Narrow" w:hAnsi="Arial Narrow"/>
          <w:color w:val="000000"/>
          <w:sz w:val="23"/>
          <w:szCs w:val="23"/>
        </w:rPr>
        <w:t>a Nota Fiscal/Fatura referente ao serviço prestado, no setor responsável pela fiscalização do contrato, acompanhadas dos seguintes documentos:</w:t>
      </w:r>
    </w:p>
    <w:p w14:paraId="1DE109E4" w14:textId="77777777" w:rsidR="001C3543" w:rsidRPr="00F757ED" w:rsidRDefault="001C3543" w:rsidP="00F757ED">
      <w:pPr>
        <w:widowControl w:val="0"/>
        <w:tabs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F757ED">
        <w:rPr>
          <w:rFonts w:ascii="Arial Narrow" w:hAnsi="Arial Narrow"/>
          <w:color w:val="000000"/>
          <w:sz w:val="23"/>
          <w:szCs w:val="23"/>
        </w:rPr>
        <w:t>a) Certidão de Regularidade do FGTS-CRF;</w:t>
      </w:r>
    </w:p>
    <w:p w14:paraId="5D45283F" w14:textId="77777777" w:rsidR="001C3543" w:rsidRPr="00F757ED" w:rsidRDefault="001C3543" w:rsidP="00F757ED">
      <w:pPr>
        <w:widowControl w:val="0"/>
        <w:tabs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F757ED">
        <w:rPr>
          <w:rFonts w:ascii="Arial Narrow" w:hAnsi="Arial Narrow"/>
          <w:color w:val="000000"/>
          <w:sz w:val="23"/>
          <w:szCs w:val="23"/>
        </w:rPr>
        <w:t>b) Certidão Conjunta Negativa de Débitos relativos a Tributos Federais e à Dívida Ativa da União;</w:t>
      </w:r>
    </w:p>
    <w:p w14:paraId="4125F079" w14:textId="77777777" w:rsidR="001C3543" w:rsidRPr="00F757ED" w:rsidRDefault="001C3543" w:rsidP="00F757ED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F757ED">
        <w:rPr>
          <w:rFonts w:ascii="Arial Narrow" w:hAnsi="Arial Narrow"/>
          <w:b/>
          <w:color w:val="000000"/>
          <w:sz w:val="23"/>
          <w:szCs w:val="23"/>
        </w:rPr>
        <w:t xml:space="preserve">5.8 </w:t>
      </w:r>
      <w:r w:rsidRPr="00F757ED">
        <w:rPr>
          <w:rFonts w:ascii="Arial Narrow" w:hAnsi="Arial Narrow"/>
          <w:color w:val="000000"/>
          <w:sz w:val="23"/>
          <w:szCs w:val="23"/>
        </w:rPr>
        <w:t>O pagamento será realizado por meio de ordem bancária, creditada na conta corrente da CONTRATADA.</w:t>
      </w:r>
    </w:p>
    <w:p w14:paraId="678727E6" w14:textId="77777777" w:rsidR="001C3543" w:rsidRPr="00F757ED" w:rsidRDefault="001C3543" w:rsidP="00F757ED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F757ED">
        <w:rPr>
          <w:rFonts w:ascii="Arial Narrow" w:hAnsi="Arial Narrow"/>
          <w:b/>
          <w:color w:val="000000"/>
          <w:sz w:val="23"/>
          <w:szCs w:val="23"/>
        </w:rPr>
        <w:t xml:space="preserve">5.9 </w:t>
      </w:r>
      <w:r w:rsidRPr="00F757ED">
        <w:rPr>
          <w:rFonts w:ascii="Arial Narrow" w:hAnsi="Arial Narrow"/>
          <w:color w:val="000000"/>
          <w:sz w:val="23"/>
          <w:szCs w:val="23"/>
        </w:rPr>
        <w:t>Nenhum pagamento será efetuado à CONTRATADA enquanto pendente qualquer obrigação, sem que isso gere direito de reajustamento de preços, correção monetária ou encargos moratórios.</w:t>
      </w:r>
    </w:p>
    <w:p w14:paraId="47128982" w14:textId="77777777" w:rsidR="00BA4770" w:rsidRPr="00F757ED" w:rsidRDefault="00BA4770" w:rsidP="00F757ED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</w:p>
    <w:p w14:paraId="2D3209BC" w14:textId="77777777" w:rsidR="001C3543" w:rsidRPr="00F757ED" w:rsidRDefault="001C3543" w:rsidP="00F757ED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>CLÁUSULA SEXTA - DA SUBCONTRATAÇÃO</w:t>
      </w:r>
    </w:p>
    <w:p w14:paraId="73AC2C0A" w14:textId="59C6718E" w:rsidR="001C3543" w:rsidRPr="00F757ED" w:rsidRDefault="001C3543" w:rsidP="00F757ED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>6.1</w:t>
      </w:r>
      <w:r w:rsidRPr="00F757ED">
        <w:rPr>
          <w:rFonts w:ascii="Arial Narrow" w:eastAsia="Calibri" w:hAnsi="Arial Narrow" w:cs="Arial"/>
          <w:sz w:val="23"/>
          <w:szCs w:val="23"/>
        </w:rPr>
        <w:t xml:space="preserve"> É vedada a subcontratação </w:t>
      </w:r>
      <w:r w:rsidR="00EC1AFA" w:rsidRPr="00F757ED">
        <w:rPr>
          <w:rFonts w:ascii="Arial Narrow" w:eastAsia="Calibri" w:hAnsi="Arial Narrow" w:cs="Arial"/>
          <w:sz w:val="23"/>
          <w:szCs w:val="23"/>
        </w:rPr>
        <w:t xml:space="preserve">total e/ou parcial </w:t>
      </w:r>
      <w:r w:rsidRPr="00F757ED">
        <w:rPr>
          <w:rFonts w:ascii="Arial Narrow" w:eastAsia="Calibri" w:hAnsi="Arial Narrow" w:cs="Arial"/>
          <w:sz w:val="23"/>
          <w:szCs w:val="23"/>
        </w:rPr>
        <w:t>do objeto do Contrato.</w:t>
      </w:r>
    </w:p>
    <w:p w14:paraId="3F791273" w14:textId="77777777" w:rsidR="00D32729" w:rsidRPr="00F757ED" w:rsidRDefault="00D32729" w:rsidP="00F757ED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</w:p>
    <w:p w14:paraId="2F22650F" w14:textId="77777777" w:rsidR="001C3543" w:rsidRPr="00F757ED" w:rsidRDefault="001C3543" w:rsidP="00F757ED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>CLÁUSULA SÉTIMA - DA ALTERAÇÃO DO CONTRATO</w:t>
      </w:r>
    </w:p>
    <w:p w14:paraId="558BB9CE" w14:textId="77777777" w:rsidR="001C3543" w:rsidRPr="00F757ED" w:rsidRDefault="001C3543" w:rsidP="00F757ED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>7.1</w:t>
      </w:r>
      <w:r w:rsidRPr="00F757ED">
        <w:rPr>
          <w:rFonts w:ascii="Arial Narrow" w:eastAsia="Calibri" w:hAnsi="Arial Narrow" w:cs="Arial"/>
          <w:sz w:val="23"/>
          <w:szCs w:val="23"/>
        </w:rPr>
        <w:t xml:space="preserve"> Este Contrato pode ser alterado nos casos previstos no artigo 65 da Lei Federal nº 8.666/93, desde que haja interesse do Contratante, com a apresentação das devidas justificativas.</w:t>
      </w:r>
    </w:p>
    <w:p w14:paraId="6C63E701" w14:textId="77777777" w:rsidR="001C3543" w:rsidRPr="00F757ED" w:rsidRDefault="001C3543" w:rsidP="00F757ED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</w:p>
    <w:p w14:paraId="4FA20307" w14:textId="77777777" w:rsidR="001C3543" w:rsidRPr="00F757ED" w:rsidRDefault="001C3543" w:rsidP="00F757ED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>CLÁUSULA OITAVA - DOS REAJUSTES</w:t>
      </w:r>
    </w:p>
    <w:p w14:paraId="155B1284" w14:textId="64F06E1A" w:rsidR="00A508F9" w:rsidRPr="00F757ED" w:rsidRDefault="001C3543" w:rsidP="00F757E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  <w:r w:rsidRPr="00F757ED">
        <w:rPr>
          <w:rFonts w:ascii="Arial Narrow" w:hAnsi="Arial Narrow" w:cs="Arial"/>
          <w:b/>
          <w:sz w:val="23"/>
          <w:szCs w:val="23"/>
        </w:rPr>
        <w:t xml:space="preserve">8.1 </w:t>
      </w:r>
      <w:r w:rsidR="00A508F9" w:rsidRPr="00F757ED">
        <w:rPr>
          <w:rFonts w:ascii="Arial Narrow" w:hAnsi="Arial Narrow" w:cs="Arial"/>
          <w:sz w:val="23"/>
          <w:szCs w:val="23"/>
        </w:rPr>
        <w:t>Poderá ser reajustado</w:t>
      </w:r>
      <w:r w:rsidR="00FA6899" w:rsidRPr="00F757ED">
        <w:rPr>
          <w:rFonts w:ascii="Arial Narrow" w:hAnsi="Arial Narrow" w:cs="Arial"/>
          <w:sz w:val="23"/>
          <w:szCs w:val="23"/>
        </w:rPr>
        <w:t xml:space="preserve">, </w:t>
      </w:r>
      <w:r w:rsidR="00452844" w:rsidRPr="00F757ED">
        <w:rPr>
          <w:rFonts w:ascii="Arial Narrow" w:hAnsi="Arial Narrow" w:cs="Arial"/>
          <w:sz w:val="23"/>
          <w:szCs w:val="23"/>
          <w:u w:val="single"/>
        </w:rPr>
        <w:t>SÓMENTE A</w:t>
      </w:r>
      <w:r w:rsidR="00FA6899" w:rsidRPr="00F757ED">
        <w:rPr>
          <w:rFonts w:ascii="Arial Narrow" w:hAnsi="Arial Narrow" w:cs="Arial"/>
          <w:sz w:val="23"/>
          <w:szCs w:val="23"/>
          <w:u w:val="single"/>
        </w:rPr>
        <w:t>NUALMENTE</w:t>
      </w:r>
      <w:r w:rsidR="00FA6899" w:rsidRPr="00F757ED">
        <w:rPr>
          <w:rFonts w:ascii="Arial Narrow" w:hAnsi="Arial Narrow" w:cs="Arial"/>
          <w:sz w:val="23"/>
          <w:szCs w:val="23"/>
        </w:rPr>
        <w:t>,</w:t>
      </w:r>
      <w:r w:rsidR="00A508F9" w:rsidRPr="00F757ED">
        <w:rPr>
          <w:rFonts w:ascii="Arial Narrow" w:hAnsi="Arial Narrow" w:cs="Arial"/>
          <w:sz w:val="23"/>
          <w:szCs w:val="23"/>
        </w:rPr>
        <w:t xml:space="preserve"> </w:t>
      </w:r>
      <w:r w:rsidR="00FA6899" w:rsidRPr="00F757ED">
        <w:rPr>
          <w:rFonts w:ascii="Arial Narrow" w:hAnsi="Arial Narrow" w:cs="Arial"/>
          <w:sz w:val="23"/>
          <w:szCs w:val="23"/>
        </w:rPr>
        <w:t xml:space="preserve">com base na variação do </w:t>
      </w:r>
      <w:r w:rsidR="00A508F9" w:rsidRPr="00F757ED">
        <w:rPr>
          <w:rFonts w:ascii="Arial Narrow" w:hAnsi="Arial Narrow" w:cs="Arial"/>
          <w:sz w:val="23"/>
          <w:szCs w:val="23"/>
        </w:rPr>
        <w:t>Índice Nacional de Preços ao Consumidor (IPCA-IBGE)</w:t>
      </w:r>
      <w:r w:rsidR="00FA6899" w:rsidRPr="00F757ED">
        <w:rPr>
          <w:rFonts w:ascii="Arial Narrow" w:hAnsi="Arial Narrow" w:cs="Arial"/>
          <w:sz w:val="23"/>
          <w:szCs w:val="23"/>
        </w:rPr>
        <w:t xml:space="preserve"> no período</w:t>
      </w:r>
      <w:r w:rsidR="00A508F9" w:rsidRPr="00F757ED">
        <w:rPr>
          <w:rFonts w:ascii="Arial Narrow" w:hAnsi="Arial Narrow" w:cs="Arial"/>
          <w:sz w:val="23"/>
          <w:szCs w:val="23"/>
        </w:rPr>
        <w:t>.</w:t>
      </w:r>
    </w:p>
    <w:p w14:paraId="61E205CD" w14:textId="77777777" w:rsidR="00A508F9" w:rsidRPr="00F757ED" w:rsidRDefault="00A508F9" w:rsidP="00F757E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  <w:r w:rsidRPr="00F757ED">
        <w:rPr>
          <w:rFonts w:ascii="Arial Narrow" w:hAnsi="Arial Narrow" w:cs="Arial"/>
          <w:b/>
          <w:sz w:val="23"/>
          <w:szCs w:val="23"/>
        </w:rPr>
        <w:t>8.2</w:t>
      </w:r>
      <w:r w:rsidRPr="00F757ED">
        <w:rPr>
          <w:rFonts w:ascii="Arial Narrow" w:hAnsi="Arial Narrow" w:cs="Arial"/>
          <w:sz w:val="23"/>
          <w:szCs w:val="23"/>
        </w:rPr>
        <w:t xml:space="preserve"> Caso o índice estabelecido para reajustamento venha a ser extinto ou de qualquer forma não possa mais ser utilizado, será adotado em substituição o que vier a ser determinado pela legislação então em vigor.</w:t>
      </w:r>
    </w:p>
    <w:p w14:paraId="37057DFD" w14:textId="77777777" w:rsidR="00A508F9" w:rsidRPr="00F757ED" w:rsidRDefault="00A508F9" w:rsidP="00F757E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  <w:r w:rsidRPr="00F757ED">
        <w:rPr>
          <w:rFonts w:ascii="Arial Narrow" w:hAnsi="Arial Narrow" w:cs="Arial"/>
          <w:b/>
          <w:sz w:val="23"/>
          <w:szCs w:val="23"/>
        </w:rPr>
        <w:t>8.3</w:t>
      </w:r>
      <w:r w:rsidRPr="00F757ED">
        <w:rPr>
          <w:rFonts w:ascii="Arial Narrow" w:hAnsi="Arial Narrow" w:cs="Arial"/>
          <w:sz w:val="23"/>
          <w:szCs w:val="23"/>
        </w:rPr>
        <w:t xml:space="preserve"> Na ausência de previsão legal quanto ao índice substituto, às partes elegerão novo índice oficial, para reajustamento do preço do valor remanescente.</w:t>
      </w:r>
    </w:p>
    <w:p w14:paraId="68BF17B1" w14:textId="77777777" w:rsidR="00BB6681" w:rsidRPr="00F757ED" w:rsidRDefault="00BB6681" w:rsidP="00F757E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</w:p>
    <w:p w14:paraId="05FCD7C4" w14:textId="77777777" w:rsidR="001C3543" w:rsidRPr="00F757ED" w:rsidRDefault="001C3543" w:rsidP="00F757E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 xml:space="preserve">CLÁUSULA NONA - </w:t>
      </w:r>
      <w:r w:rsidRPr="00F757ED">
        <w:rPr>
          <w:rFonts w:ascii="Arial Narrow" w:hAnsi="Arial Narrow" w:cs="Arial"/>
          <w:b/>
          <w:sz w:val="23"/>
          <w:szCs w:val="23"/>
        </w:rPr>
        <w:t>DA FISCALIZAÇÃO</w:t>
      </w:r>
    </w:p>
    <w:p w14:paraId="33FFDD67" w14:textId="043DBEAE" w:rsidR="002562A5" w:rsidRPr="00F757ED" w:rsidRDefault="002562A5" w:rsidP="00F757ED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>9.1</w:t>
      </w:r>
      <w:r w:rsidRPr="00F757ED">
        <w:rPr>
          <w:rFonts w:ascii="Arial Narrow" w:eastAsia="Calibri" w:hAnsi="Arial Narrow" w:cs="Arial"/>
          <w:sz w:val="23"/>
          <w:szCs w:val="23"/>
        </w:rPr>
        <w:t xml:space="preserve"> A fiscalização do recebimento dos serviços prestados será realizada por </w:t>
      </w:r>
      <w:r w:rsidR="00FB319C" w:rsidRPr="00F757ED">
        <w:rPr>
          <w:rFonts w:ascii="Arial Narrow" w:eastAsia="Calibri" w:hAnsi="Arial Narrow" w:cs="Arial"/>
          <w:sz w:val="23"/>
          <w:szCs w:val="23"/>
        </w:rPr>
        <w:t xml:space="preserve">Gestor </w:t>
      </w:r>
      <w:r w:rsidR="00FA6899" w:rsidRPr="00F757ED">
        <w:rPr>
          <w:rFonts w:ascii="Arial Narrow" w:eastAsia="Calibri" w:hAnsi="Arial Narrow" w:cs="Arial"/>
          <w:b/>
          <w:bCs/>
          <w:sz w:val="23"/>
          <w:szCs w:val="23"/>
          <w:u w:val="single"/>
        </w:rPr>
        <w:t>Sr. ISMAEL POTRICH</w:t>
      </w:r>
      <w:r w:rsidR="00FA6899" w:rsidRPr="00F757ED">
        <w:rPr>
          <w:rFonts w:ascii="Arial Narrow" w:eastAsia="Calibri" w:hAnsi="Arial Narrow" w:cs="Arial"/>
          <w:sz w:val="23"/>
          <w:szCs w:val="23"/>
        </w:rPr>
        <w:t xml:space="preserve"> (Secretário da Agricultura e Meio Ambiente) </w:t>
      </w:r>
      <w:r w:rsidR="00FB319C" w:rsidRPr="00F757ED">
        <w:rPr>
          <w:rFonts w:ascii="Arial Narrow" w:eastAsia="Calibri" w:hAnsi="Arial Narrow" w:cs="Arial"/>
          <w:sz w:val="23"/>
          <w:szCs w:val="23"/>
        </w:rPr>
        <w:t xml:space="preserve">e </w:t>
      </w:r>
      <w:r w:rsidR="00FA6899" w:rsidRPr="00F757ED">
        <w:rPr>
          <w:rFonts w:ascii="Arial Narrow" w:eastAsia="Calibri" w:hAnsi="Arial Narrow" w:cs="Arial"/>
          <w:sz w:val="23"/>
          <w:szCs w:val="23"/>
        </w:rPr>
        <w:t xml:space="preserve">pelo Fiscal Servidor Municipal </w:t>
      </w:r>
      <w:r w:rsidR="00FA6899" w:rsidRPr="00F757ED">
        <w:rPr>
          <w:rFonts w:ascii="Arial Narrow" w:eastAsia="Calibri" w:hAnsi="Arial Narrow" w:cs="Arial"/>
          <w:b/>
          <w:bCs/>
          <w:sz w:val="23"/>
          <w:szCs w:val="23"/>
          <w:u w:val="single"/>
        </w:rPr>
        <w:t>Sr. PAULO CÉSAR OGLIARI</w:t>
      </w:r>
      <w:r w:rsidR="00FA6899" w:rsidRPr="00F757ED">
        <w:rPr>
          <w:rFonts w:ascii="Arial Narrow" w:eastAsia="Calibri" w:hAnsi="Arial Narrow" w:cs="Arial"/>
          <w:sz w:val="23"/>
          <w:szCs w:val="23"/>
        </w:rPr>
        <w:t xml:space="preserve">, </w:t>
      </w:r>
      <w:r w:rsidRPr="00F757ED">
        <w:rPr>
          <w:rFonts w:ascii="Arial Narrow" w:eastAsia="Calibri" w:hAnsi="Arial Narrow" w:cs="Arial"/>
          <w:sz w:val="23"/>
          <w:szCs w:val="23"/>
        </w:rPr>
        <w:t xml:space="preserve">cabendo </w:t>
      </w:r>
      <w:r w:rsidR="00FA6899" w:rsidRPr="00F757ED">
        <w:rPr>
          <w:rFonts w:ascii="Arial Narrow" w:eastAsia="Calibri" w:hAnsi="Arial Narrow" w:cs="Arial"/>
          <w:sz w:val="23"/>
          <w:szCs w:val="23"/>
        </w:rPr>
        <w:t>a</w:t>
      </w:r>
      <w:r w:rsidRPr="00F757ED">
        <w:rPr>
          <w:rFonts w:ascii="Arial Narrow" w:eastAsia="Calibri" w:hAnsi="Arial Narrow" w:cs="Arial"/>
          <w:sz w:val="23"/>
          <w:szCs w:val="23"/>
        </w:rPr>
        <w:t>o</w:t>
      </w:r>
      <w:r w:rsidR="00FA6899" w:rsidRPr="00F757ED">
        <w:rPr>
          <w:rFonts w:ascii="Arial Narrow" w:eastAsia="Calibri" w:hAnsi="Arial Narrow" w:cs="Arial"/>
          <w:sz w:val="23"/>
          <w:szCs w:val="23"/>
        </w:rPr>
        <w:t>s mesmos o</w:t>
      </w:r>
      <w:r w:rsidRPr="00F757ED">
        <w:rPr>
          <w:rFonts w:ascii="Arial Narrow" w:eastAsia="Calibri" w:hAnsi="Arial Narrow" w:cs="Arial"/>
          <w:sz w:val="23"/>
          <w:szCs w:val="23"/>
        </w:rPr>
        <w:t xml:space="preserve"> acompanhamento, controle, aceitação dos mesmos conforme deverá constar nas Notas Fiscais/Faturas, podendo rejeitá-los no todo ou em parte, quando estes não obedecerem ou não atenderem ao especificado.</w:t>
      </w:r>
    </w:p>
    <w:p w14:paraId="79DD9759" w14:textId="77777777" w:rsidR="002562A5" w:rsidRPr="00F757ED" w:rsidRDefault="002562A5" w:rsidP="00F757ED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>9.2</w:t>
      </w:r>
      <w:r w:rsidRPr="00F757ED">
        <w:rPr>
          <w:rFonts w:ascii="Arial Narrow" w:eastAsia="Calibri" w:hAnsi="Arial Narrow" w:cs="Arial"/>
          <w:sz w:val="23"/>
          <w:szCs w:val="23"/>
        </w:rPr>
        <w:t xml:space="preserve"> A presença da fiscalização, quaisquer que sejam os atos praticados no desempenho de suas atribuições, não implicará solidariedade ou corresponsabilidade com a Contratada, que responderá única e integralmente pela prestação dos serviços.</w:t>
      </w:r>
    </w:p>
    <w:p w14:paraId="6CE2CA00" w14:textId="77777777" w:rsidR="0033441B" w:rsidRPr="00F757ED" w:rsidRDefault="0033441B" w:rsidP="00F757ED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</w:p>
    <w:p w14:paraId="6D75F20B" w14:textId="77777777" w:rsidR="001C3543" w:rsidRPr="00F757ED" w:rsidRDefault="001C3543" w:rsidP="00F757ED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>CLÁUSULA DÉCIMA - DAS OBRIGAÇÕES DA CONTRATADA</w:t>
      </w:r>
    </w:p>
    <w:p w14:paraId="60D389FA" w14:textId="77777777" w:rsidR="001C3543" w:rsidRPr="00F757ED" w:rsidRDefault="001C3543" w:rsidP="00F757ED">
      <w:pPr>
        <w:pStyle w:val="Recuodecorpodetexto"/>
        <w:widowControl w:val="0"/>
        <w:tabs>
          <w:tab w:val="left" w:pos="709"/>
        </w:tabs>
        <w:spacing w:after="0"/>
        <w:ind w:left="0"/>
        <w:jc w:val="both"/>
        <w:rPr>
          <w:rFonts w:ascii="Arial Narrow" w:hAnsi="Arial Narrow"/>
          <w:color w:val="000000"/>
          <w:sz w:val="23"/>
          <w:szCs w:val="23"/>
        </w:rPr>
      </w:pPr>
      <w:r w:rsidRPr="00F757ED">
        <w:rPr>
          <w:rFonts w:ascii="Arial Narrow" w:hAnsi="Arial Narrow"/>
          <w:b/>
          <w:color w:val="000000"/>
          <w:sz w:val="23"/>
          <w:szCs w:val="23"/>
        </w:rPr>
        <w:t xml:space="preserve">10.1 </w:t>
      </w:r>
      <w:r w:rsidRPr="00F757ED">
        <w:rPr>
          <w:rFonts w:ascii="Arial Narrow" w:hAnsi="Arial Narrow"/>
          <w:color w:val="000000"/>
          <w:sz w:val="23"/>
          <w:szCs w:val="23"/>
        </w:rPr>
        <w:t>As partes devem cumprir fielmente as cláusulas avençadas neste contrato, respondendo pelas consequências de sua inexecução total ou parcial.</w:t>
      </w:r>
    </w:p>
    <w:p w14:paraId="2E6130EF" w14:textId="1DE17755" w:rsidR="001C3543" w:rsidRPr="00F757ED" w:rsidRDefault="001C3543" w:rsidP="00F757ED">
      <w:pPr>
        <w:pStyle w:val="Recuodecorpodetexto"/>
        <w:widowControl w:val="0"/>
        <w:tabs>
          <w:tab w:val="left" w:pos="709"/>
        </w:tabs>
        <w:spacing w:after="0"/>
        <w:ind w:left="0"/>
        <w:jc w:val="both"/>
        <w:rPr>
          <w:rFonts w:ascii="Arial Narrow" w:hAnsi="Arial Narrow"/>
          <w:color w:val="000000"/>
          <w:sz w:val="23"/>
          <w:szCs w:val="23"/>
        </w:rPr>
      </w:pPr>
      <w:r w:rsidRPr="00F757ED">
        <w:rPr>
          <w:rFonts w:ascii="Arial Narrow" w:hAnsi="Arial Narrow"/>
          <w:b/>
          <w:color w:val="000000"/>
          <w:sz w:val="23"/>
          <w:szCs w:val="23"/>
        </w:rPr>
        <w:t>10.2</w:t>
      </w:r>
      <w:r w:rsidRPr="00F757ED">
        <w:rPr>
          <w:rFonts w:ascii="Arial Narrow" w:hAnsi="Arial Narrow"/>
          <w:color w:val="000000"/>
          <w:sz w:val="23"/>
          <w:szCs w:val="23"/>
        </w:rPr>
        <w:t xml:space="preserve"> A </w:t>
      </w:r>
      <w:r w:rsidRPr="00F757ED">
        <w:rPr>
          <w:rFonts w:ascii="Arial Narrow" w:hAnsi="Arial Narrow"/>
          <w:b/>
          <w:color w:val="000000"/>
          <w:sz w:val="23"/>
          <w:szCs w:val="23"/>
        </w:rPr>
        <w:t>CONTRATADA</w:t>
      </w:r>
      <w:r w:rsidRPr="00F757ED">
        <w:rPr>
          <w:rFonts w:ascii="Arial Narrow" w:hAnsi="Arial Narrow"/>
          <w:color w:val="000000"/>
          <w:sz w:val="23"/>
          <w:szCs w:val="23"/>
        </w:rPr>
        <w:t xml:space="preserve">, além das obrigações estabelecidas no Edital e Anexos do </w:t>
      </w:r>
      <w:r w:rsidR="00FB319C" w:rsidRPr="00F757ED">
        <w:rPr>
          <w:rFonts w:ascii="Arial Narrow" w:hAnsi="Arial Narrow"/>
          <w:color w:val="000000"/>
          <w:sz w:val="23"/>
          <w:szCs w:val="23"/>
        </w:rPr>
        <w:t>Pregão Presencial nº</w:t>
      </w:r>
      <w:r w:rsidR="00B4347D" w:rsidRPr="00F757ED">
        <w:rPr>
          <w:rFonts w:ascii="Arial Narrow" w:hAnsi="Arial Narrow"/>
          <w:color w:val="000000"/>
          <w:sz w:val="23"/>
          <w:szCs w:val="23"/>
        </w:rPr>
        <w:t>0</w:t>
      </w:r>
      <w:r w:rsidR="00FB319C" w:rsidRPr="00F757ED">
        <w:rPr>
          <w:rFonts w:ascii="Arial Narrow" w:hAnsi="Arial Narrow"/>
          <w:color w:val="000000"/>
          <w:sz w:val="23"/>
          <w:szCs w:val="23"/>
        </w:rPr>
        <w:t>1</w:t>
      </w:r>
      <w:r w:rsidR="00BB18C6" w:rsidRPr="00F757ED">
        <w:rPr>
          <w:rFonts w:ascii="Arial Narrow" w:hAnsi="Arial Narrow"/>
          <w:color w:val="000000"/>
          <w:sz w:val="23"/>
          <w:szCs w:val="23"/>
        </w:rPr>
        <w:t>1</w:t>
      </w:r>
      <w:r w:rsidR="00DF6FDF" w:rsidRPr="00F757ED">
        <w:rPr>
          <w:rFonts w:ascii="Arial Narrow" w:hAnsi="Arial Narrow"/>
          <w:color w:val="000000"/>
          <w:sz w:val="23"/>
          <w:szCs w:val="23"/>
        </w:rPr>
        <w:t>/202</w:t>
      </w:r>
      <w:r w:rsidR="00EB5BD9" w:rsidRPr="00F757ED">
        <w:rPr>
          <w:rFonts w:ascii="Arial Narrow" w:hAnsi="Arial Narrow"/>
          <w:color w:val="000000"/>
          <w:sz w:val="23"/>
          <w:szCs w:val="23"/>
        </w:rPr>
        <w:t>2</w:t>
      </w:r>
      <w:r w:rsidRPr="00F757ED">
        <w:rPr>
          <w:rFonts w:ascii="Arial Narrow" w:hAnsi="Arial Narrow"/>
          <w:color w:val="000000"/>
          <w:sz w:val="23"/>
          <w:szCs w:val="23"/>
        </w:rPr>
        <w:t>, deve:</w:t>
      </w:r>
    </w:p>
    <w:p w14:paraId="619F16FD" w14:textId="686019A5" w:rsidR="001C3543" w:rsidRPr="00F757ED" w:rsidRDefault="001C3543" w:rsidP="00F757ED">
      <w:pPr>
        <w:pStyle w:val="Cabealho"/>
        <w:widowControl w:val="0"/>
        <w:jc w:val="both"/>
        <w:rPr>
          <w:rFonts w:ascii="Arial Narrow" w:eastAsia="Calibri" w:hAnsi="Arial Narrow" w:cs="Arial"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 xml:space="preserve">10.3 </w:t>
      </w:r>
      <w:r w:rsidR="00547971" w:rsidRPr="00F757ED">
        <w:rPr>
          <w:rFonts w:ascii="Arial Narrow" w:eastAsia="Calibri" w:hAnsi="Arial Narrow" w:cs="Arial"/>
          <w:sz w:val="23"/>
          <w:szCs w:val="23"/>
        </w:rPr>
        <w:t>Emitir relatório mensal dos serviços prestados, contendo os dias e as horas prestadas, sendo que a carga horária somente será contabilizada, mediante apresentação do relatório mensal</w:t>
      </w:r>
      <w:r w:rsidR="00640FC3" w:rsidRPr="00F757ED">
        <w:rPr>
          <w:rFonts w:ascii="Arial Narrow" w:eastAsia="Calibri" w:hAnsi="Arial Narrow" w:cs="Arial"/>
          <w:sz w:val="23"/>
          <w:szCs w:val="23"/>
        </w:rPr>
        <w:t>.</w:t>
      </w:r>
    </w:p>
    <w:p w14:paraId="2F41E3C5" w14:textId="77777777" w:rsidR="001C3543" w:rsidRPr="00F757ED" w:rsidRDefault="001C3543" w:rsidP="00F757ED">
      <w:pPr>
        <w:pStyle w:val="Cabealho"/>
        <w:widowControl w:val="0"/>
        <w:jc w:val="both"/>
        <w:rPr>
          <w:rFonts w:ascii="Arial Narrow" w:eastAsia="Calibri" w:hAnsi="Arial Narrow" w:cs="Arial"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>10.4</w:t>
      </w:r>
      <w:r w:rsidRPr="00F757ED">
        <w:rPr>
          <w:rFonts w:ascii="Arial Narrow" w:eastAsia="Calibri" w:hAnsi="Arial Narrow" w:cs="Arial"/>
          <w:sz w:val="23"/>
          <w:szCs w:val="23"/>
        </w:rPr>
        <w:t xml:space="preserve"> </w:t>
      </w:r>
      <w:r w:rsidR="00547971" w:rsidRPr="00F757ED">
        <w:rPr>
          <w:rFonts w:ascii="Arial Narrow" w:eastAsia="Calibri" w:hAnsi="Arial Narrow" w:cs="Arial"/>
          <w:sz w:val="23"/>
          <w:szCs w:val="23"/>
        </w:rPr>
        <w:t>P</w:t>
      </w:r>
      <w:r w:rsidRPr="00F757ED">
        <w:rPr>
          <w:rFonts w:ascii="Arial Narrow" w:eastAsia="Calibri" w:hAnsi="Arial Narrow" w:cs="Arial"/>
          <w:sz w:val="23"/>
          <w:szCs w:val="23"/>
        </w:rPr>
        <w:t xml:space="preserve">restar os serviços de acordo com o estabelecido no edital. </w:t>
      </w:r>
    </w:p>
    <w:p w14:paraId="0DCBB9B6" w14:textId="77777777" w:rsidR="001C3543" w:rsidRPr="00F757ED" w:rsidRDefault="001C3543" w:rsidP="00F757ED">
      <w:pPr>
        <w:pStyle w:val="Cabealho"/>
        <w:widowControl w:val="0"/>
        <w:jc w:val="both"/>
        <w:rPr>
          <w:rFonts w:ascii="Arial Narrow" w:eastAsia="Calibri" w:hAnsi="Arial Narrow" w:cs="Arial"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>10.5</w:t>
      </w:r>
      <w:r w:rsidR="00547971" w:rsidRPr="00F757ED">
        <w:rPr>
          <w:rFonts w:ascii="Arial Narrow" w:eastAsia="Calibri" w:hAnsi="Arial Narrow" w:cs="Arial"/>
          <w:sz w:val="23"/>
          <w:szCs w:val="23"/>
        </w:rPr>
        <w:t xml:space="preserve"> </w:t>
      </w:r>
      <w:r w:rsidRPr="00F757ED">
        <w:rPr>
          <w:rFonts w:ascii="Arial Narrow" w:eastAsia="Calibri" w:hAnsi="Arial Narrow" w:cs="Arial"/>
          <w:sz w:val="23"/>
          <w:szCs w:val="23"/>
        </w:rPr>
        <w:t xml:space="preserve">Caso a proponente contratada fique impedida de prestar atendimento por motivo de urgência, deverá comunicar antecipadamente </w:t>
      </w:r>
      <w:r w:rsidR="00E22AC4" w:rsidRPr="00F757ED">
        <w:rPr>
          <w:rFonts w:ascii="Arial Narrow" w:eastAsia="Calibri" w:hAnsi="Arial Narrow" w:cs="Arial"/>
          <w:sz w:val="23"/>
          <w:szCs w:val="23"/>
        </w:rPr>
        <w:t>a Secretaria</w:t>
      </w:r>
      <w:r w:rsidRPr="00F757ED">
        <w:rPr>
          <w:rFonts w:ascii="Arial Narrow" w:eastAsia="Calibri" w:hAnsi="Arial Narrow" w:cs="Arial"/>
          <w:sz w:val="23"/>
          <w:szCs w:val="23"/>
        </w:rPr>
        <w:t xml:space="preserve">, garantindo a programação do período, sem qualquer prejuízo ou ônus a Contratante; </w:t>
      </w:r>
    </w:p>
    <w:p w14:paraId="5BA036FC" w14:textId="77777777" w:rsidR="001C3543" w:rsidRPr="00F757ED" w:rsidRDefault="001C3543" w:rsidP="00F757ED">
      <w:pPr>
        <w:pStyle w:val="Cabealho"/>
        <w:widowControl w:val="0"/>
        <w:jc w:val="both"/>
        <w:rPr>
          <w:rFonts w:ascii="Arial Narrow" w:eastAsia="Calibri" w:hAnsi="Arial Narrow" w:cs="Arial"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>10.6</w:t>
      </w:r>
      <w:r w:rsidRPr="00F757ED">
        <w:rPr>
          <w:rFonts w:ascii="Arial Narrow" w:eastAsia="Calibri" w:hAnsi="Arial Narrow" w:cs="Arial"/>
          <w:sz w:val="23"/>
          <w:szCs w:val="23"/>
        </w:rPr>
        <w:t xml:space="preserve"> Responsabilizar-se por danos causados diretamente ao CONTRATANTE ou a terceiros decorrentes de sua culpa ou dolo, promovidos por si ou por terceiro sob seu mando ou responsabilidade na execução do serviço contratado, ou outro deles derivados;</w:t>
      </w:r>
    </w:p>
    <w:p w14:paraId="2C6A4068" w14:textId="77777777" w:rsidR="001C3543" w:rsidRPr="00F757ED" w:rsidRDefault="001C3543" w:rsidP="00F757ED">
      <w:pPr>
        <w:pStyle w:val="Cabealho"/>
        <w:widowControl w:val="0"/>
        <w:jc w:val="both"/>
        <w:rPr>
          <w:rFonts w:ascii="Arial Narrow" w:eastAsia="Calibri" w:hAnsi="Arial Narrow" w:cs="Arial"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>10.7</w:t>
      </w:r>
      <w:r w:rsidRPr="00F757ED">
        <w:rPr>
          <w:rFonts w:ascii="Arial Narrow" w:eastAsia="Calibri" w:hAnsi="Arial Narrow" w:cs="Arial"/>
          <w:sz w:val="23"/>
          <w:szCs w:val="23"/>
        </w:rPr>
        <w:t xml:space="preserve"> Comunicar à CONTRATANTE, no prazo máximo de 48 (quarenta e oito) horas, a ocorrência de qualquer fato que possa implicar em defeito na prestação do serviço;</w:t>
      </w:r>
    </w:p>
    <w:p w14:paraId="42A26AB3" w14:textId="7C642AC4" w:rsidR="00760AA5" w:rsidRPr="00F757ED" w:rsidRDefault="00760AA5" w:rsidP="00F757ED">
      <w:pPr>
        <w:pStyle w:val="Cabealho"/>
        <w:widowControl w:val="0"/>
        <w:jc w:val="both"/>
        <w:rPr>
          <w:rFonts w:ascii="Arial Narrow" w:eastAsia="Calibri" w:hAnsi="Arial Narrow" w:cs="Arial"/>
          <w:sz w:val="23"/>
          <w:szCs w:val="23"/>
        </w:rPr>
      </w:pPr>
      <w:r w:rsidRPr="00F757ED">
        <w:rPr>
          <w:rFonts w:ascii="Arial Narrow" w:eastAsia="Calibri" w:hAnsi="Arial Narrow" w:cs="Arial"/>
          <w:b/>
          <w:bCs/>
          <w:sz w:val="23"/>
          <w:szCs w:val="23"/>
        </w:rPr>
        <w:t>10.8</w:t>
      </w:r>
      <w:r w:rsidRPr="00F757ED">
        <w:rPr>
          <w:rFonts w:ascii="Arial Narrow" w:eastAsia="Calibri" w:hAnsi="Arial Narrow" w:cs="Arial"/>
          <w:sz w:val="23"/>
          <w:szCs w:val="23"/>
        </w:rPr>
        <w:t xml:space="preserve"> Participar, quando solicitado, de reuniões com gestores e demais servidores, a fim de prestar para esclarecimentos atinentes aos serviços, objeto da presente contratação.</w:t>
      </w:r>
    </w:p>
    <w:p w14:paraId="76557BB6" w14:textId="77777777" w:rsidR="00CE79BD" w:rsidRPr="00F757ED" w:rsidRDefault="00CE79BD" w:rsidP="00F757ED">
      <w:pPr>
        <w:widowControl w:val="0"/>
        <w:jc w:val="both"/>
        <w:rPr>
          <w:rFonts w:ascii="Arial Narrow" w:hAnsi="Arial Narrow" w:cs="Arial"/>
          <w:sz w:val="23"/>
          <w:szCs w:val="23"/>
        </w:rPr>
      </w:pPr>
      <w:r w:rsidRPr="00F757ED">
        <w:rPr>
          <w:rFonts w:ascii="Arial Narrow" w:hAnsi="Arial Narrow" w:cs="Arial"/>
          <w:b/>
          <w:bCs/>
          <w:sz w:val="23"/>
          <w:szCs w:val="23"/>
        </w:rPr>
        <w:t>10.9</w:t>
      </w:r>
      <w:r w:rsidRPr="00F757ED">
        <w:rPr>
          <w:rFonts w:ascii="Arial Narrow" w:hAnsi="Arial Narrow" w:cs="Arial"/>
          <w:sz w:val="23"/>
          <w:szCs w:val="23"/>
        </w:rPr>
        <w:t xml:space="preserve"> Cumprir todas as obrigações constantes no Termo de Referência, seus anexos e sua proposta assumida </w:t>
      </w:r>
      <w:r w:rsidRPr="00F757ED">
        <w:rPr>
          <w:rFonts w:ascii="Arial Narrow" w:hAnsi="Arial Narrow" w:cs="Arial"/>
          <w:sz w:val="23"/>
          <w:szCs w:val="23"/>
        </w:rPr>
        <w:lastRenderedPageBreak/>
        <w:t>com exclusivamente seus os riscos e as despesas decorrentes da boa e perfeita execução do objeto e, ainda:</w:t>
      </w:r>
    </w:p>
    <w:p w14:paraId="4877D95F" w14:textId="77777777" w:rsidR="00CE79BD" w:rsidRPr="00F757ED" w:rsidRDefault="00CE79BD" w:rsidP="00F757ED">
      <w:pPr>
        <w:widowControl w:val="0"/>
        <w:jc w:val="both"/>
        <w:rPr>
          <w:rFonts w:ascii="Arial Narrow" w:hAnsi="Arial Narrow" w:cs="Arial"/>
          <w:sz w:val="23"/>
          <w:szCs w:val="23"/>
        </w:rPr>
      </w:pPr>
      <w:r w:rsidRPr="00F757ED">
        <w:rPr>
          <w:rFonts w:ascii="Arial Narrow" w:hAnsi="Arial Narrow" w:cs="Arial"/>
          <w:b/>
          <w:bCs/>
          <w:sz w:val="23"/>
          <w:szCs w:val="23"/>
        </w:rPr>
        <w:t>10.10</w:t>
      </w:r>
      <w:r w:rsidRPr="00F757ED">
        <w:rPr>
          <w:rFonts w:ascii="Arial Narrow" w:hAnsi="Arial Narrow" w:cs="Arial"/>
          <w:sz w:val="23"/>
          <w:szCs w:val="23"/>
        </w:rPr>
        <w:t xml:space="preserve"> Providenciar a imediata correção das deficiências, falhas ou irregularidades constatadas pelo CONTRATANTE na prestação dos serviços.</w:t>
      </w:r>
    </w:p>
    <w:p w14:paraId="38DAECDA" w14:textId="77777777" w:rsidR="00CE79BD" w:rsidRPr="00F757ED" w:rsidRDefault="00CE79BD" w:rsidP="00F757ED">
      <w:pPr>
        <w:widowControl w:val="0"/>
        <w:jc w:val="both"/>
        <w:rPr>
          <w:rFonts w:ascii="Arial Narrow" w:hAnsi="Arial Narrow" w:cs="Arial"/>
          <w:sz w:val="23"/>
          <w:szCs w:val="23"/>
        </w:rPr>
      </w:pPr>
      <w:r w:rsidRPr="00F757ED">
        <w:rPr>
          <w:rFonts w:ascii="Arial Narrow" w:hAnsi="Arial Narrow" w:cs="Arial"/>
          <w:b/>
          <w:bCs/>
          <w:sz w:val="23"/>
          <w:szCs w:val="23"/>
        </w:rPr>
        <w:t>10.11</w:t>
      </w:r>
      <w:r w:rsidRPr="00F757ED">
        <w:rPr>
          <w:rFonts w:ascii="Arial Narrow" w:hAnsi="Arial Narrow" w:cs="Arial"/>
          <w:sz w:val="23"/>
          <w:szCs w:val="23"/>
        </w:rPr>
        <w:t xml:space="preserve"> Executar os serviços objeto desta contratação mediante a atuação de profissionais especializados e manter quadro de pessoal suficiente para execução dos serviços.</w:t>
      </w:r>
    </w:p>
    <w:p w14:paraId="41BD2AC8" w14:textId="77777777" w:rsidR="00CE79BD" w:rsidRPr="00F757ED" w:rsidRDefault="00CE79BD" w:rsidP="00F757ED">
      <w:pPr>
        <w:widowControl w:val="0"/>
        <w:jc w:val="both"/>
        <w:rPr>
          <w:rFonts w:ascii="Arial Narrow" w:hAnsi="Arial Narrow" w:cs="Arial"/>
          <w:sz w:val="23"/>
          <w:szCs w:val="23"/>
        </w:rPr>
      </w:pPr>
      <w:r w:rsidRPr="00F757ED">
        <w:rPr>
          <w:rFonts w:ascii="Arial Narrow" w:hAnsi="Arial Narrow" w:cs="Arial"/>
          <w:b/>
          <w:bCs/>
          <w:sz w:val="23"/>
          <w:szCs w:val="23"/>
        </w:rPr>
        <w:t>10.12</w:t>
      </w:r>
      <w:r w:rsidRPr="00F757ED">
        <w:rPr>
          <w:rFonts w:ascii="Arial Narrow" w:hAnsi="Arial Narrow" w:cs="Arial"/>
          <w:sz w:val="23"/>
          <w:szCs w:val="23"/>
        </w:rPr>
        <w:t xml:space="preserve"> Responsabilizar-se pelos vícios e danos decorrentes do objeto.</w:t>
      </w:r>
    </w:p>
    <w:p w14:paraId="111F0E5B" w14:textId="77777777" w:rsidR="00CE79BD" w:rsidRPr="00F757ED" w:rsidRDefault="00CE79BD" w:rsidP="00F757ED">
      <w:pPr>
        <w:widowControl w:val="0"/>
        <w:jc w:val="both"/>
        <w:rPr>
          <w:rFonts w:ascii="Arial Narrow" w:hAnsi="Arial Narrow" w:cs="Arial"/>
          <w:sz w:val="23"/>
          <w:szCs w:val="23"/>
        </w:rPr>
      </w:pPr>
      <w:r w:rsidRPr="00F757ED">
        <w:rPr>
          <w:rFonts w:ascii="Arial Narrow" w:hAnsi="Arial Narrow" w:cs="Arial"/>
          <w:b/>
          <w:bCs/>
          <w:sz w:val="23"/>
          <w:szCs w:val="23"/>
        </w:rPr>
        <w:t>10.13</w:t>
      </w:r>
      <w:r w:rsidRPr="00F757ED">
        <w:rPr>
          <w:rFonts w:ascii="Arial Narrow" w:hAnsi="Arial Narrow" w:cs="Arial"/>
          <w:sz w:val="23"/>
          <w:szCs w:val="23"/>
        </w:rPr>
        <w:t xml:space="preserve"> Manter, durante toda a execução do contrato em compatibilidade com as obrigações assumidas, todas as condições de habilitação e qualificação exigidas na licitação.</w:t>
      </w:r>
    </w:p>
    <w:p w14:paraId="6F766869" w14:textId="77777777" w:rsidR="00CE79BD" w:rsidRPr="00F757ED" w:rsidRDefault="00CE79BD" w:rsidP="00F757ED">
      <w:pPr>
        <w:widowControl w:val="0"/>
        <w:jc w:val="both"/>
        <w:rPr>
          <w:rFonts w:ascii="Arial Narrow" w:hAnsi="Arial Narrow" w:cs="Arial"/>
          <w:sz w:val="23"/>
          <w:szCs w:val="23"/>
        </w:rPr>
      </w:pPr>
      <w:r w:rsidRPr="00F757ED">
        <w:rPr>
          <w:rFonts w:ascii="Arial Narrow" w:hAnsi="Arial Narrow" w:cs="Arial"/>
          <w:b/>
          <w:bCs/>
          <w:sz w:val="23"/>
          <w:szCs w:val="23"/>
        </w:rPr>
        <w:t>10.14</w:t>
      </w:r>
      <w:r w:rsidRPr="00F757ED">
        <w:rPr>
          <w:rFonts w:ascii="Arial Narrow" w:hAnsi="Arial Narrow" w:cs="Arial"/>
          <w:sz w:val="23"/>
          <w:szCs w:val="23"/>
        </w:rPr>
        <w:t xml:space="preserve"> Não transferir a outrem a execução dos serviços. </w:t>
      </w:r>
    </w:p>
    <w:p w14:paraId="2C907C8E" w14:textId="77777777" w:rsidR="00CE79BD" w:rsidRPr="00F757ED" w:rsidRDefault="00CE79BD" w:rsidP="00F757E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000000"/>
          <w:sz w:val="23"/>
          <w:szCs w:val="23"/>
          <w:shd w:val="clear" w:color="auto" w:fill="FFFFFF"/>
        </w:rPr>
      </w:pPr>
      <w:r w:rsidRPr="00F757ED">
        <w:rPr>
          <w:rFonts w:ascii="Arial Narrow" w:hAnsi="Arial Narrow" w:cs="Arial"/>
          <w:b/>
          <w:color w:val="000000"/>
          <w:sz w:val="23"/>
          <w:szCs w:val="23"/>
          <w:shd w:val="clear" w:color="auto" w:fill="FFFFFF"/>
        </w:rPr>
        <w:t>10.15</w:t>
      </w:r>
      <w:r w:rsidRPr="00F757ED">
        <w:rPr>
          <w:rFonts w:ascii="Arial Narrow" w:hAnsi="Arial Narrow" w:cs="Arial"/>
          <w:bCs/>
          <w:color w:val="000000"/>
          <w:sz w:val="23"/>
          <w:szCs w:val="23"/>
          <w:shd w:val="clear" w:color="auto" w:fill="FFFFFF"/>
        </w:rPr>
        <w:t xml:space="preserve"> Arcar com todas as despesas que se fizerem necessárias ao cumprimento integral do objeto do presente Contrato.</w:t>
      </w:r>
    </w:p>
    <w:p w14:paraId="3E072987" w14:textId="77777777" w:rsidR="00CE79BD" w:rsidRPr="00F757ED" w:rsidRDefault="00CE79BD" w:rsidP="00F757E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000000"/>
          <w:sz w:val="23"/>
          <w:szCs w:val="23"/>
          <w:shd w:val="clear" w:color="auto" w:fill="FFFFFF"/>
        </w:rPr>
      </w:pPr>
      <w:r w:rsidRPr="00F757ED">
        <w:rPr>
          <w:rFonts w:ascii="Arial Narrow" w:hAnsi="Arial Narrow" w:cs="Arial"/>
          <w:b/>
          <w:bCs/>
          <w:sz w:val="23"/>
          <w:szCs w:val="23"/>
        </w:rPr>
        <w:t>10.16</w:t>
      </w:r>
      <w:r w:rsidRPr="00F757ED">
        <w:rPr>
          <w:rFonts w:ascii="Arial Narrow" w:hAnsi="Arial Narrow" w:cs="Arial"/>
          <w:sz w:val="23"/>
          <w:szCs w:val="23"/>
        </w:rPr>
        <w:t xml:space="preserve"> Responsabilizar-se integralmente pela qualidade dos serviços fornecidos, cumprindo as disposições legais que interfiram em sua execução.</w:t>
      </w:r>
    </w:p>
    <w:p w14:paraId="33D106FF" w14:textId="77777777" w:rsidR="00CE79BD" w:rsidRPr="00F757ED" w:rsidRDefault="00CE79BD" w:rsidP="00F757ED">
      <w:pPr>
        <w:widowControl w:val="0"/>
        <w:jc w:val="both"/>
        <w:rPr>
          <w:rFonts w:ascii="Arial Narrow" w:hAnsi="Arial Narrow" w:cs="Arial"/>
          <w:sz w:val="23"/>
          <w:szCs w:val="23"/>
        </w:rPr>
      </w:pPr>
      <w:r w:rsidRPr="00F757ED">
        <w:rPr>
          <w:rFonts w:ascii="Arial Narrow" w:hAnsi="Arial Narrow" w:cs="Arial"/>
          <w:b/>
          <w:bCs/>
          <w:sz w:val="23"/>
          <w:szCs w:val="23"/>
        </w:rPr>
        <w:t>10.17</w:t>
      </w:r>
      <w:r w:rsidRPr="00F757ED">
        <w:rPr>
          <w:rFonts w:ascii="Arial Narrow" w:hAnsi="Arial Narrow" w:cs="Arial"/>
          <w:sz w:val="23"/>
          <w:szCs w:val="23"/>
        </w:rPr>
        <w:t xml:space="preserve"> Responsabilizar-se pelos danos causados diretamente ao CONTRATANTE ou a terceiros, decorrentes de sua culpa ou dolo na execução do Contrato, não excluindo ou reduzindo essa responsabilidade, a fiscalização do CONTRATANTE em seu acompanhamento.</w:t>
      </w:r>
    </w:p>
    <w:p w14:paraId="75062E23" w14:textId="77777777" w:rsidR="00CE79BD" w:rsidRPr="00F757ED" w:rsidRDefault="00CE79BD" w:rsidP="00F757ED">
      <w:pPr>
        <w:widowControl w:val="0"/>
        <w:tabs>
          <w:tab w:val="center" w:pos="4252"/>
          <w:tab w:val="right" w:pos="8504"/>
        </w:tabs>
        <w:jc w:val="both"/>
        <w:rPr>
          <w:rFonts w:ascii="Arial Narrow" w:eastAsia="Calibri" w:hAnsi="Arial Narrow" w:cs="Arial"/>
          <w:sz w:val="23"/>
          <w:szCs w:val="23"/>
        </w:rPr>
      </w:pPr>
    </w:p>
    <w:p w14:paraId="3D5FFB47" w14:textId="1E407A3F" w:rsidR="001C3543" w:rsidRPr="00F757ED" w:rsidRDefault="005010B8" w:rsidP="00F757ED">
      <w:pPr>
        <w:pStyle w:val="Cabealho"/>
        <w:widowControl w:val="0"/>
        <w:rPr>
          <w:rFonts w:ascii="Arial Narrow" w:eastAsia="Calibri" w:hAnsi="Arial Narrow" w:cs="Arial"/>
          <w:b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>CLÁUSULA DÉCIMA PRIMEIRA -</w:t>
      </w:r>
      <w:r w:rsidR="001C3543" w:rsidRPr="00F757ED">
        <w:rPr>
          <w:rFonts w:ascii="Arial Narrow" w:eastAsia="Calibri" w:hAnsi="Arial Narrow" w:cs="Arial"/>
          <w:b/>
          <w:sz w:val="23"/>
          <w:szCs w:val="23"/>
        </w:rPr>
        <w:t xml:space="preserve"> DAS OBRIGAÇÕES DA CONTRATANTE</w:t>
      </w:r>
    </w:p>
    <w:p w14:paraId="2637BA20" w14:textId="727CBE51" w:rsidR="001C3543" w:rsidRPr="00F757ED" w:rsidRDefault="001C3543" w:rsidP="00F757ED">
      <w:pPr>
        <w:pStyle w:val="Cabealho"/>
        <w:widowControl w:val="0"/>
        <w:jc w:val="both"/>
        <w:rPr>
          <w:rFonts w:ascii="Arial Narrow" w:eastAsia="Calibri" w:hAnsi="Arial Narrow" w:cs="Arial"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 xml:space="preserve">11.1 </w:t>
      </w:r>
      <w:r w:rsidRPr="00F757ED">
        <w:rPr>
          <w:rFonts w:ascii="Arial Narrow" w:eastAsia="Calibri" w:hAnsi="Arial Narrow" w:cs="Arial"/>
          <w:sz w:val="23"/>
          <w:szCs w:val="23"/>
        </w:rPr>
        <w:t xml:space="preserve">A </w:t>
      </w:r>
      <w:r w:rsidRPr="00F757ED">
        <w:rPr>
          <w:rFonts w:ascii="Arial Narrow" w:eastAsia="Calibri" w:hAnsi="Arial Narrow" w:cs="Arial"/>
          <w:b/>
          <w:sz w:val="23"/>
          <w:szCs w:val="23"/>
        </w:rPr>
        <w:t>CONTRATANTE</w:t>
      </w:r>
      <w:r w:rsidRPr="00F757ED">
        <w:rPr>
          <w:rFonts w:ascii="Arial Narrow" w:eastAsia="Calibri" w:hAnsi="Arial Narrow" w:cs="Arial"/>
          <w:sz w:val="23"/>
          <w:szCs w:val="23"/>
        </w:rPr>
        <w:t xml:space="preserve">, além das obrigações estabelecidas no Edital e Anexos do </w:t>
      </w:r>
      <w:r w:rsidR="005010B8" w:rsidRPr="00F757ED">
        <w:rPr>
          <w:rFonts w:ascii="Arial Narrow" w:eastAsia="Calibri" w:hAnsi="Arial Narrow" w:cs="Arial"/>
          <w:sz w:val="23"/>
          <w:szCs w:val="23"/>
        </w:rPr>
        <w:t>Pregão Presencial nº</w:t>
      </w:r>
      <w:r w:rsidR="00B4347D" w:rsidRPr="00F757ED">
        <w:rPr>
          <w:rFonts w:ascii="Arial Narrow" w:eastAsia="Calibri" w:hAnsi="Arial Narrow" w:cs="Arial"/>
          <w:sz w:val="23"/>
          <w:szCs w:val="23"/>
        </w:rPr>
        <w:t>0</w:t>
      </w:r>
      <w:r w:rsidR="00FB319C" w:rsidRPr="00F757ED">
        <w:rPr>
          <w:rFonts w:ascii="Arial Narrow" w:eastAsia="Calibri" w:hAnsi="Arial Narrow" w:cs="Arial"/>
          <w:sz w:val="23"/>
          <w:szCs w:val="23"/>
        </w:rPr>
        <w:t>1</w:t>
      </w:r>
      <w:r w:rsidR="00BB18C6" w:rsidRPr="00F757ED">
        <w:rPr>
          <w:rFonts w:ascii="Arial Narrow" w:eastAsia="Calibri" w:hAnsi="Arial Narrow" w:cs="Arial"/>
          <w:sz w:val="23"/>
          <w:szCs w:val="23"/>
        </w:rPr>
        <w:t>1</w:t>
      </w:r>
      <w:r w:rsidR="00DF6FDF" w:rsidRPr="00F757ED">
        <w:rPr>
          <w:rFonts w:ascii="Arial Narrow" w:eastAsia="Calibri" w:hAnsi="Arial Narrow" w:cs="Arial"/>
          <w:sz w:val="23"/>
          <w:szCs w:val="23"/>
        </w:rPr>
        <w:t>/202</w:t>
      </w:r>
      <w:r w:rsidR="00EB5BD9" w:rsidRPr="00F757ED">
        <w:rPr>
          <w:rFonts w:ascii="Arial Narrow" w:eastAsia="Calibri" w:hAnsi="Arial Narrow" w:cs="Arial"/>
          <w:sz w:val="23"/>
          <w:szCs w:val="23"/>
        </w:rPr>
        <w:t>2</w:t>
      </w:r>
      <w:r w:rsidRPr="00F757ED">
        <w:rPr>
          <w:rFonts w:ascii="Arial Narrow" w:eastAsia="Calibri" w:hAnsi="Arial Narrow" w:cs="Arial"/>
          <w:sz w:val="23"/>
          <w:szCs w:val="23"/>
        </w:rPr>
        <w:t>, deve:</w:t>
      </w:r>
    </w:p>
    <w:p w14:paraId="42EC143F" w14:textId="77777777" w:rsidR="001C3543" w:rsidRPr="00F757ED" w:rsidRDefault="001C3543" w:rsidP="00F757ED">
      <w:pPr>
        <w:pStyle w:val="Cabealho"/>
        <w:widowControl w:val="0"/>
        <w:jc w:val="both"/>
        <w:rPr>
          <w:rFonts w:ascii="Arial Narrow" w:eastAsia="Calibri" w:hAnsi="Arial Narrow" w:cs="Arial"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>11.2</w:t>
      </w:r>
      <w:r w:rsidRPr="00F757ED">
        <w:rPr>
          <w:rFonts w:ascii="Arial Narrow" w:eastAsia="Calibri" w:hAnsi="Arial Narrow" w:cs="Arial"/>
          <w:sz w:val="23"/>
          <w:szCs w:val="23"/>
        </w:rPr>
        <w:t xml:space="preserve"> Prestar as informações e os esclarecimentos pertinentes que venham a ser solicitados pelo representante ou preposto da CONTRATADA;</w:t>
      </w:r>
    </w:p>
    <w:p w14:paraId="75D19EAF" w14:textId="77777777" w:rsidR="001C3543" w:rsidRPr="00F757ED" w:rsidRDefault="001C3543" w:rsidP="00F757ED">
      <w:pPr>
        <w:pStyle w:val="Cabealho"/>
        <w:widowControl w:val="0"/>
        <w:jc w:val="both"/>
        <w:rPr>
          <w:rFonts w:ascii="Arial Narrow" w:eastAsia="Calibri" w:hAnsi="Arial Narrow" w:cs="Arial"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>11.3</w:t>
      </w:r>
      <w:r w:rsidRPr="00F757ED">
        <w:rPr>
          <w:rFonts w:ascii="Arial Narrow" w:eastAsia="Calibri" w:hAnsi="Arial Narrow" w:cs="Arial"/>
          <w:sz w:val="23"/>
          <w:szCs w:val="23"/>
        </w:rPr>
        <w:t xml:space="preserve"> Efetuar o pagamento devido pela prestação dos serviços do objeto, desde que cumpridas todas as formalidades e exigências do contrato;</w:t>
      </w:r>
    </w:p>
    <w:p w14:paraId="05C18BB3" w14:textId="77777777" w:rsidR="001C3543" w:rsidRPr="00F757ED" w:rsidRDefault="001C3543" w:rsidP="00F757ED">
      <w:pPr>
        <w:pStyle w:val="Cabealho"/>
        <w:widowControl w:val="0"/>
        <w:jc w:val="both"/>
        <w:rPr>
          <w:rFonts w:ascii="Arial Narrow" w:eastAsia="Calibri" w:hAnsi="Arial Narrow" w:cs="Arial"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 xml:space="preserve">11.4 </w:t>
      </w:r>
      <w:r w:rsidRPr="00F757ED">
        <w:rPr>
          <w:rFonts w:ascii="Arial Narrow" w:eastAsia="Calibri" w:hAnsi="Arial Narrow" w:cs="Arial"/>
          <w:sz w:val="23"/>
          <w:szCs w:val="23"/>
        </w:rPr>
        <w:t>Exercer a fiscalização da prestação dos serviços, por servidores designados para esse fim.</w:t>
      </w:r>
    </w:p>
    <w:p w14:paraId="6D1909B2" w14:textId="77777777" w:rsidR="001C3543" w:rsidRPr="00F757ED" w:rsidRDefault="001C3543" w:rsidP="00F757ED">
      <w:pPr>
        <w:pStyle w:val="Cabealho"/>
        <w:widowControl w:val="0"/>
        <w:jc w:val="both"/>
        <w:rPr>
          <w:rFonts w:ascii="Arial Narrow" w:eastAsia="Calibri" w:hAnsi="Arial Narrow" w:cs="Arial"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>11.5</w:t>
      </w:r>
      <w:r w:rsidRPr="00F757ED">
        <w:rPr>
          <w:rFonts w:ascii="Arial Narrow" w:eastAsia="Calibri" w:hAnsi="Arial Narrow" w:cs="Arial"/>
          <w:sz w:val="23"/>
          <w:szCs w:val="23"/>
        </w:rPr>
        <w:t xml:space="preserve"> Comunicar oficialmente à </w:t>
      </w:r>
      <w:proofErr w:type="gramStart"/>
      <w:r w:rsidRPr="00F757ED">
        <w:rPr>
          <w:rFonts w:ascii="Arial Narrow" w:eastAsia="Calibri" w:hAnsi="Arial Narrow" w:cs="Arial"/>
          <w:sz w:val="23"/>
          <w:szCs w:val="23"/>
        </w:rPr>
        <w:t>CONTRATADA quaisquer falhas</w:t>
      </w:r>
      <w:proofErr w:type="gramEnd"/>
      <w:r w:rsidRPr="00F757ED">
        <w:rPr>
          <w:rFonts w:ascii="Arial Narrow" w:eastAsia="Calibri" w:hAnsi="Arial Narrow" w:cs="Arial"/>
          <w:sz w:val="23"/>
          <w:szCs w:val="23"/>
        </w:rPr>
        <w:t xml:space="preserve"> verificadas no cumprimento do contrato.</w:t>
      </w:r>
    </w:p>
    <w:p w14:paraId="52016A4A" w14:textId="77777777" w:rsidR="00D91B00" w:rsidRPr="00F757ED" w:rsidRDefault="00D91B00" w:rsidP="00F757ED">
      <w:pPr>
        <w:widowControl w:val="0"/>
        <w:tabs>
          <w:tab w:val="left" w:pos="2130"/>
        </w:tabs>
        <w:rPr>
          <w:rFonts w:ascii="Arial Narrow" w:hAnsi="Arial Narrow" w:cs="Arial"/>
          <w:b/>
          <w:sz w:val="23"/>
          <w:szCs w:val="23"/>
        </w:rPr>
      </w:pPr>
    </w:p>
    <w:p w14:paraId="1B578455" w14:textId="77777777" w:rsidR="001C3543" w:rsidRPr="00F757ED" w:rsidRDefault="001C3543" w:rsidP="00F757ED">
      <w:pPr>
        <w:widowControl w:val="0"/>
        <w:tabs>
          <w:tab w:val="left" w:pos="2130"/>
        </w:tabs>
        <w:rPr>
          <w:rFonts w:ascii="Arial Narrow" w:eastAsia="Calibri" w:hAnsi="Arial Narrow" w:cs="Arial"/>
          <w:b/>
          <w:sz w:val="23"/>
          <w:szCs w:val="23"/>
        </w:rPr>
      </w:pPr>
      <w:r w:rsidRPr="00F757ED">
        <w:rPr>
          <w:rFonts w:ascii="Arial Narrow" w:hAnsi="Arial Narrow" w:cs="Arial"/>
          <w:b/>
          <w:sz w:val="23"/>
          <w:szCs w:val="23"/>
        </w:rPr>
        <w:t>CLÁUSULA DÉCIMA SEGUNDA</w:t>
      </w:r>
      <w:r w:rsidR="00D77957" w:rsidRPr="00F757ED">
        <w:rPr>
          <w:rFonts w:ascii="Arial Narrow" w:hAnsi="Arial Narrow" w:cs="Arial"/>
          <w:b/>
          <w:sz w:val="23"/>
          <w:szCs w:val="23"/>
        </w:rPr>
        <w:t xml:space="preserve"> </w:t>
      </w:r>
      <w:r w:rsidRPr="00F757ED">
        <w:rPr>
          <w:rFonts w:ascii="Arial Narrow" w:hAnsi="Arial Narrow" w:cs="Arial"/>
          <w:b/>
          <w:sz w:val="23"/>
          <w:szCs w:val="23"/>
        </w:rPr>
        <w:t>-</w:t>
      </w:r>
      <w:r w:rsidRPr="00F757ED">
        <w:rPr>
          <w:rFonts w:ascii="Arial Narrow" w:eastAsia="Calibri" w:hAnsi="Arial Narrow" w:cs="Arial"/>
          <w:b/>
          <w:sz w:val="23"/>
          <w:szCs w:val="23"/>
        </w:rPr>
        <w:t xml:space="preserve"> DA INEXECUÇÃO E RESCISÃO</w:t>
      </w:r>
    </w:p>
    <w:p w14:paraId="077C767E" w14:textId="77777777" w:rsidR="001C3543" w:rsidRPr="00F757ED" w:rsidRDefault="001C3543" w:rsidP="00F757E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  <w:sz w:val="23"/>
          <w:szCs w:val="23"/>
        </w:rPr>
      </w:pPr>
      <w:r w:rsidRPr="00F757ED">
        <w:rPr>
          <w:rFonts w:ascii="Arial Narrow" w:hAnsi="Arial Narrow" w:cs="Arial"/>
          <w:b/>
          <w:sz w:val="23"/>
          <w:szCs w:val="23"/>
        </w:rPr>
        <w:t>12.1</w:t>
      </w:r>
      <w:r w:rsidRPr="00F757ED">
        <w:rPr>
          <w:rFonts w:ascii="Arial Narrow" w:hAnsi="Arial Narrow" w:cs="Arial"/>
          <w:sz w:val="23"/>
          <w:szCs w:val="23"/>
        </w:rPr>
        <w:t xml:space="preserve"> A inexecução total ou parcial do contrato enseja a sua rescisão, de acordo com os artigos 78 e 79 da </w:t>
      </w:r>
      <w:r w:rsidRPr="00F757ED">
        <w:rPr>
          <w:rFonts w:ascii="Arial Narrow" w:hAnsi="Arial Narrow" w:cs="Arial"/>
          <w:bCs/>
          <w:sz w:val="23"/>
          <w:szCs w:val="23"/>
        </w:rPr>
        <w:t>Lei Federal nº 8.666 de 21 de junho de 1993 e alterações.</w:t>
      </w:r>
    </w:p>
    <w:p w14:paraId="4CDA696F" w14:textId="77777777" w:rsidR="001C3543" w:rsidRPr="00F757ED" w:rsidRDefault="001C3543" w:rsidP="00F757ED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3"/>
          <w:szCs w:val="23"/>
        </w:rPr>
      </w:pPr>
    </w:p>
    <w:p w14:paraId="720BA0DC" w14:textId="77777777" w:rsidR="001C3543" w:rsidRPr="00F757ED" w:rsidRDefault="001C3543" w:rsidP="00F757ED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 xml:space="preserve">CLÁUSULA DÉCIMA TERCEIRA - DAS SANÇÕES ADMINISTRATIVAS </w:t>
      </w:r>
    </w:p>
    <w:p w14:paraId="43271A72" w14:textId="77777777" w:rsidR="001C3543" w:rsidRPr="00F757ED" w:rsidRDefault="001C3543" w:rsidP="00F757ED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>13.1</w:t>
      </w:r>
      <w:r w:rsidRPr="00F757ED">
        <w:rPr>
          <w:rFonts w:ascii="Arial Narrow" w:eastAsia="Calibri" w:hAnsi="Arial Narrow" w:cs="Arial"/>
          <w:sz w:val="23"/>
          <w:szCs w:val="23"/>
        </w:rPr>
        <w:t xml:space="preserve"> Em caso de inadimplência, a licitante vencedora estará </w:t>
      </w:r>
      <w:r w:rsidR="00AA5E59" w:rsidRPr="00F757ED">
        <w:rPr>
          <w:rFonts w:ascii="Arial Narrow" w:eastAsia="Calibri" w:hAnsi="Arial Narrow" w:cs="Arial"/>
          <w:sz w:val="23"/>
          <w:szCs w:val="23"/>
        </w:rPr>
        <w:t>sujeita</w:t>
      </w:r>
      <w:r w:rsidRPr="00F757ED">
        <w:rPr>
          <w:rFonts w:ascii="Arial Narrow" w:eastAsia="Calibri" w:hAnsi="Arial Narrow" w:cs="Arial"/>
          <w:sz w:val="23"/>
          <w:szCs w:val="23"/>
        </w:rPr>
        <w:t xml:space="preserve"> às seguintes penalidades:</w:t>
      </w:r>
    </w:p>
    <w:p w14:paraId="4E2E7170" w14:textId="77777777" w:rsidR="001C3543" w:rsidRPr="00F757ED" w:rsidRDefault="001C3543" w:rsidP="00F757ED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>13.1.1</w:t>
      </w:r>
      <w:r w:rsidRPr="00F757ED">
        <w:rPr>
          <w:rFonts w:ascii="Arial Narrow" w:eastAsia="Calibri" w:hAnsi="Arial Narrow" w:cs="Arial"/>
          <w:sz w:val="23"/>
          <w:szCs w:val="23"/>
        </w:rPr>
        <w:t xml:space="preserve"> Multa:</w:t>
      </w:r>
    </w:p>
    <w:p w14:paraId="66C2B059" w14:textId="77777777" w:rsidR="001C3543" w:rsidRPr="00F757ED" w:rsidRDefault="001C3543" w:rsidP="00F757ED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>a)</w:t>
      </w:r>
      <w:r w:rsidRPr="00F757ED">
        <w:rPr>
          <w:rFonts w:ascii="Arial Narrow" w:eastAsia="Calibri" w:hAnsi="Arial Narrow" w:cs="Arial"/>
          <w:sz w:val="23"/>
          <w:szCs w:val="23"/>
        </w:rPr>
        <w:t xml:space="preserve"> Pelo atraso injustificado na prestação dos serviços objeto nos prazos previstos neste Edital, será aplicada multa moratória na razão de 0,5% (cinco décimos por cento) ao dia, sobre o valor do contrato, até 30 (trinta) dias de atraso. Contudo, a qualquer momento, em decorrência do atraso, poderá, justificadamente, rescindir o contrato e/ou imputar à licitante vencedora a pena prevista no art. 87, III, da Lei Federal nº 8.666/93 e suas alterações, pelo prazo de até 24 (vinte e quatro) meses;</w:t>
      </w:r>
    </w:p>
    <w:p w14:paraId="55F43E4B" w14:textId="77777777" w:rsidR="001C3543" w:rsidRPr="00F757ED" w:rsidRDefault="001C3543" w:rsidP="00F757ED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  <w:r w:rsidRPr="00F757ED">
        <w:rPr>
          <w:rFonts w:ascii="Arial Narrow" w:eastAsia="Calibri" w:hAnsi="Arial Narrow" w:cs="Arial"/>
          <w:b/>
          <w:bCs/>
          <w:sz w:val="23"/>
          <w:szCs w:val="23"/>
        </w:rPr>
        <w:t>b)</w:t>
      </w:r>
      <w:r w:rsidRPr="00F757ED">
        <w:rPr>
          <w:rFonts w:ascii="Arial Narrow" w:eastAsia="Calibri" w:hAnsi="Arial Narrow" w:cs="Arial"/>
          <w:bCs/>
          <w:sz w:val="23"/>
          <w:szCs w:val="23"/>
        </w:rPr>
        <w:t xml:space="preserve"> P</w:t>
      </w:r>
      <w:r w:rsidRPr="00F757ED">
        <w:rPr>
          <w:rFonts w:ascii="Arial Narrow" w:eastAsia="Calibri" w:hAnsi="Arial Narrow" w:cs="Arial"/>
          <w:sz w:val="23"/>
          <w:szCs w:val="23"/>
        </w:rPr>
        <w:t>ela não prestação dos serviços a contento, sem justa causa, será aplicado multa na razão de até 15% (quinze por cento) do valor do contrato, podendo, também, ser rescindido o contrato e/ou imputada à licitante vencedora a pena prevista no art. 87, III, da Lei Federal nº 8.666/93 e suas alterações, pelo prazo de até 24 (vinte e quatro) meses;</w:t>
      </w:r>
    </w:p>
    <w:p w14:paraId="160695AC" w14:textId="77777777" w:rsidR="001C3543" w:rsidRPr="00F757ED" w:rsidRDefault="001C3543" w:rsidP="00F757ED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  <w:r w:rsidRPr="00F757ED">
        <w:rPr>
          <w:rFonts w:ascii="Arial Narrow" w:eastAsia="Calibri" w:hAnsi="Arial Narrow" w:cs="Arial"/>
          <w:b/>
          <w:bCs/>
          <w:sz w:val="23"/>
          <w:szCs w:val="23"/>
        </w:rPr>
        <w:t>c)</w:t>
      </w:r>
      <w:r w:rsidRPr="00F757ED">
        <w:rPr>
          <w:rFonts w:ascii="Arial Narrow" w:eastAsia="Calibri" w:hAnsi="Arial Narrow" w:cs="Arial"/>
          <w:bCs/>
          <w:sz w:val="23"/>
          <w:szCs w:val="23"/>
        </w:rPr>
        <w:t xml:space="preserve"> Quando</w:t>
      </w:r>
      <w:r w:rsidRPr="00F757ED">
        <w:rPr>
          <w:rFonts w:ascii="Arial Narrow" w:eastAsia="Calibri" w:hAnsi="Arial Narrow" w:cs="Arial"/>
          <w:sz w:val="23"/>
          <w:szCs w:val="23"/>
        </w:rPr>
        <w:t xml:space="preserve"> da reincidência em irregularidades notificadas pelo Município, sem a pronta adequação, será aplicada a multa correspondente à infração cometida conforme subitens anteriores, acrescido de 50% (cinquenta por cento) do valor da multa, podendo, ainda, ser rescindido o contrato e/ou imputada à licitante vencedora a pena prevista no art. 87, III, da Lei Federal nº 8.666/93 e suas alterações, pelo prazo de até 24 (vinte e quatro) meses;</w:t>
      </w:r>
    </w:p>
    <w:p w14:paraId="15A89378" w14:textId="08B81E15" w:rsidR="001C3543" w:rsidRPr="00F757ED" w:rsidRDefault="00FA6899" w:rsidP="00F757ED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>d</w:t>
      </w:r>
      <w:r w:rsidR="001C3543" w:rsidRPr="00F757ED">
        <w:rPr>
          <w:rFonts w:ascii="Arial Narrow" w:eastAsia="Calibri" w:hAnsi="Arial Narrow" w:cs="Arial"/>
          <w:b/>
          <w:sz w:val="23"/>
          <w:szCs w:val="23"/>
        </w:rPr>
        <w:t>)</w:t>
      </w:r>
      <w:r w:rsidR="001C3543" w:rsidRPr="00F757ED">
        <w:rPr>
          <w:rFonts w:ascii="Arial Narrow" w:eastAsia="Calibri" w:hAnsi="Arial Narrow" w:cs="Arial"/>
          <w:sz w:val="23"/>
          <w:szCs w:val="23"/>
        </w:rPr>
        <w:t xml:space="preserve"> Pela apresentação de documentação falsa, retardamento na execução do objeto, não manutenção da proposta, comportamento inidôneo e fraude ou falha na execução do contrato poderá ser rescindido o contrato e/ou imputada à licitante vencedora a pena prevista no art. 87, III, da Lei Federal nº 8.666/93 e suas alterações, pelo prazo de até 24 (vinte e quatro) meses, podendo, neste caso, ser aplicada multa de até 30% sobre o valor total contratado; </w:t>
      </w:r>
    </w:p>
    <w:p w14:paraId="7F2E2DF8" w14:textId="71D84AD3" w:rsidR="001C3543" w:rsidRPr="00F757ED" w:rsidRDefault="00FA6899" w:rsidP="00F757ED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>e</w:t>
      </w:r>
      <w:r w:rsidR="001C3543" w:rsidRPr="00F757ED">
        <w:rPr>
          <w:rFonts w:ascii="Arial Narrow" w:eastAsia="Calibri" w:hAnsi="Arial Narrow" w:cs="Arial"/>
          <w:b/>
          <w:sz w:val="23"/>
          <w:szCs w:val="23"/>
        </w:rPr>
        <w:t>)</w:t>
      </w:r>
      <w:r w:rsidR="001C3543" w:rsidRPr="00F757ED">
        <w:rPr>
          <w:rFonts w:ascii="Arial Narrow" w:eastAsia="Calibri" w:hAnsi="Arial Narrow" w:cs="Arial"/>
          <w:sz w:val="23"/>
          <w:szCs w:val="23"/>
        </w:rPr>
        <w:t xml:space="preserve"> Pelo descumprimento das normas relativas à segurança do trabalho, será aplicada multa na razão de 2% </w:t>
      </w:r>
      <w:r w:rsidR="001C3543" w:rsidRPr="00F757ED">
        <w:rPr>
          <w:rFonts w:ascii="Arial Narrow" w:eastAsia="Calibri" w:hAnsi="Arial Narrow" w:cs="Arial"/>
          <w:sz w:val="23"/>
          <w:szCs w:val="23"/>
        </w:rPr>
        <w:lastRenderedPageBreak/>
        <w:t>(dois por cento) até 10% (dez por cento) sobre o valor total do contrato, conforme a gravidade da infração cometida pela licitante vencedora, podendo, também, ser rescindido o contrato e/ou imputada à licitante vencedora a pena prevista no art. 87, III, da Lei Federal nº 8.666/93 e suas alterações, pelo prazo de até 24 (vinte e quatro) meses.</w:t>
      </w:r>
    </w:p>
    <w:p w14:paraId="29A678F5" w14:textId="5EE3FEFB" w:rsidR="001C3543" w:rsidRPr="00F757ED" w:rsidRDefault="001C3543" w:rsidP="00F757ED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>1</w:t>
      </w:r>
      <w:r w:rsidR="00FA6899" w:rsidRPr="00F757ED">
        <w:rPr>
          <w:rFonts w:ascii="Arial Narrow" w:eastAsia="Calibri" w:hAnsi="Arial Narrow" w:cs="Arial"/>
          <w:b/>
          <w:sz w:val="23"/>
          <w:szCs w:val="23"/>
        </w:rPr>
        <w:t>3</w:t>
      </w:r>
      <w:r w:rsidRPr="00F757ED">
        <w:rPr>
          <w:rFonts w:ascii="Arial Narrow" w:eastAsia="Calibri" w:hAnsi="Arial Narrow" w:cs="Arial"/>
          <w:b/>
          <w:sz w:val="23"/>
          <w:szCs w:val="23"/>
        </w:rPr>
        <w:t>.2</w:t>
      </w:r>
      <w:r w:rsidRPr="00F757ED">
        <w:rPr>
          <w:rFonts w:ascii="Arial Narrow" w:eastAsia="Calibri" w:hAnsi="Arial Narrow" w:cs="Arial"/>
          <w:sz w:val="23"/>
          <w:szCs w:val="23"/>
        </w:rPr>
        <w:t xml:space="preserve"> As multas a que aludem as cláusulas anteriores não impedem que o Município rescinda unilateralmente o contrato ou aplique, também, outra das penalidades previstas.</w:t>
      </w:r>
    </w:p>
    <w:p w14:paraId="727B1E33" w14:textId="507E3660" w:rsidR="001C3543" w:rsidRPr="00F757ED" w:rsidRDefault="001C3543" w:rsidP="00F757ED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>1</w:t>
      </w:r>
      <w:r w:rsidR="00FA6899" w:rsidRPr="00F757ED">
        <w:rPr>
          <w:rFonts w:ascii="Arial Narrow" w:eastAsia="Calibri" w:hAnsi="Arial Narrow" w:cs="Arial"/>
          <w:b/>
          <w:sz w:val="23"/>
          <w:szCs w:val="23"/>
        </w:rPr>
        <w:t>3</w:t>
      </w:r>
      <w:r w:rsidRPr="00F757ED">
        <w:rPr>
          <w:rFonts w:ascii="Arial Narrow" w:eastAsia="Calibri" w:hAnsi="Arial Narrow" w:cs="Arial"/>
          <w:b/>
          <w:sz w:val="23"/>
          <w:szCs w:val="23"/>
        </w:rPr>
        <w:t>.3</w:t>
      </w:r>
      <w:r w:rsidRPr="00F757ED">
        <w:rPr>
          <w:rFonts w:ascii="Arial Narrow" w:eastAsia="Calibri" w:hAnsi="Arial Narrow" w:cs="Arial"/>
          <w:sz w:val="23"/>
          <w:szCs w:val="23"/>
        </w:rPr>
        <w:t xml:space="preserve"> A multa aplicada após regular processo administrativo poderá ser descontada da garantia, quando prestada, ou dos pagamentos eventualmente devidos pelo Município e, se for o caso, cobrada judicialmente.</w:t>
      </w:r>
    </w:p>
    <w:p w14:paraId="78428A80" w14:textId="08EF9961" w:rsidR="001C3543" w:rsidRPr="00F757ED" w:rsidRDefault="00FA6899" w:rsidP="00F757ED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  <w:r w:rsidRPr="00F757ED">
        <w:rPr>
          <w:rFonts w:ascii="Arial Narrow" w:eastAsia="Calibri" w:hAnsi="Arial Narrow" w:cs="Arial"/>
          <w:b/>
          <w:sz w:val="23"/>
          <w:szCs w:val="23"/>
        </w:rPr>
        <w:t>13</w:t>
      </w:r>
      <w:r w:rsidR="001C3543" w:rsidRPr="00F757ED">
        <w:rPr>
          <w:rFonts w:ascii="Arial Narrow" w:eastAsia="Calibri" w:hAnsi="Arial Narrow" w:cs="Arial"/>
          <w:b/>
          <w:sz w:val="23"/>
          <w:szCs w:val="23"/>
        </w:rPr>
        <w:t>.4</w:t>
      </w:r>
      <w:r w:rsidR="001C3543" w:rsidRPr="00F757ED">
        <w:rPr>
          <w:rFonts w:ascii="Arial Narrow" w:eastAsia="Calibri" w:hAnsi="Arial Narrow" w:cs="Arial"/>
          <w:sz w:val="23"/>
          <w:szCs w:val="23"/>
        </w:rPr>
        <w:t xml:space="preserve"> Em qualquer hipótese de aplicação de penalidades será assegurado ao Contratado o contraditório e a ampla defesa.</w:t>
      </w:r>
    </w:p>
    <w:p w14:paraId="2BC859FF" w14:textId="77777777" w:rsidR="001C3543" w:rsidRPr="00F757ED" w:rsidRDefault="001C3543" w:rsidP="00F757ED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</w:p>
    <w:p w14:paraId="40314B1A" w14:textId="77777777" w:rsidR="001C3543" w:rsidRPr="00F757ED" w:rsidRDefault="001C3543" w:rsidP="00F757ED">
      <w:pPr>
        <w:widowControl w:val="0"/>
        <w:jc w:val="both"/>
        <w:outlineLvl w:val="7"/>
        <w:rPr>
          <w:rFonts w:ascii="Arial Narrow" w:hAnsi="Arial Narrow"/>
          <w:b/>
          <w:color w:val="000000"/>
          <w:sz w:val="23"/>
          <w:szCs w:val="23"/>
        </w:rPr>
      </w:pPr>
      <w:r w:rsidRPr="00F757ED">
        <w:rPr>
          <w:rFonts w:ascii="Arial Narrow" w:hAnsi="Arial Narrow"/>
          <w:b/>
          <w:color w:val="000000"/>
          <w:sz w:val="23"/>
          <w:szCs w:val="23"/>
        </w:rPr>
        <w:t xml:space="preserve">CLÁUSULA DÉCIMA QUARTA </w:t>
      </w:r>
      <w:r w:rsidR="00D77957" w:rsidRPr="00F757ED">
        <w:rPr>
          <w:rFonts w:ascii="Arial Narrow" w:hAnsi="Arial Narrow"/>
          <w:b/>
          <w:color w:val="000000"/>
          <w:sz w:val="23"/>
          <w:szCs w:val="23"/>
        </w:rPr>
        <w:t>-</w:t>
      </w:r>
      <w:r w:rsidRPr="00F757ED">
        <w:rPr>
          <w:rFonts w:ascii="Arial Narrow" w:hAnsi="Arial Narrow"/>
          <w:b/>
          <w:color w:val="000000"/>
          <w:sz w:val="23"/>
          <w:szCs w:val="23"/>
        </w:rPr>
        <w:t xml:space="preserve"> DA FUNDAMENTAÇÃO LEGAL E DA VINCULAÇÃO DO CONTRATO</w:t>
      </w:r>
    </w:p>
    <w:p w14:paraId="3E1AF884" w14:textId="7EB587F4" w:rsidR="001C3543" w:rsidRPr="00F757ED" w:rsidRDefault="001C3543" w:rsidP="00F757ED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F757ED">
        <w:rPr>
          <w:rFonts w:ascii="Arial Narrow" w:hAnsi="Arial Narrow"/>
          <w:b/>
          <w:color w:val="000000"/>
          <w:sz w:val="23"/>
          <w:szCs w:val="23"/>
        </w:rPr>
        <w:t xml:space="preserve">14.1 </w:t>
      </w:r>
      <w:r w:rsidRPr="00F757ED">
        <w:rPr>
          <w:rFonts w:ascii="Arial Narrow" w:hAnsi="Arial Narrow"/>
          <w:color w:val="000000"/>
          <w:sz w:val="23"/>
          <w:szCs w:val="23"/>
        </w:rPr>
        <w:t>O presente contrato fundamenta-se na Lei</w:t>
      </w:r>
      <w:r w:rsidR="00FA6899" w:rsidRPr="00F757ED">
        <w:rPr>
          <w:rFonts w:ascii="Arial Narrow" w:hAnsi="Arial Narrow"/>
          <w:color w:val="000000"/>
          <w:sz w:val="23"/>
          <w:szCs w:val="23"/>
        </w:rPr>
        <w:t xml:space="preserve"> Federal</w:t>
      </w:r>
      <w:r w:rsidRPr="00F757ED">
        <w:rPr>
          <w:rFonts w:ascii="Arial Narrow" w:hAnsi="Arial Narrow"/>
          <w:color w:val="000000"/>
          <w:sz w:val="23"/>
          <w:szCs w:val="23"/>
        </w:rPr>
        <w:t xml:space="preserve"> nº10.520/2002 e </w:t>
      </w:r>
      <w:r w:rsidR="00FA6899" w:rsidRPr="00F757ED">
        <w:rPr>
          <w:rFonts w:ascii="Arial Narrow" w:hAnsi="Arial Narrow"/>
          <w:color w:val="000000"/>
          <w:sz w:val="23"/>
          <w:szCs w:val="23"/>
        </w:rPr>
        <w:t>Lei Federal nº</w:t>
      </w:r>
      <w:r w:rsidRPr="00F757ED">
        <w:rPr>
          <w:rFonts w:ascii="Arial Narrow" w:hAnsi="Arial Narrow"/>
          <w:color w:val="000000"/>
          <w:sz w:val="23"/>
          <w:szCs w:val="23"/>
        </w:rPr>
        <w:t>8.666/1993</w:t>
      </w:r>
      <w:r w:rsidR="00FA6899" w:rsidRPr="00F757ED">
        <w:rPr>
          <w:rFonts w:ascii="Arial Narrow" w:hAnsi="Arial Narrow"/>
          <w:color w:val="000000"/>
          <w:sz w:val="23"/>
          <w:szCs w:val="23"/>
        </w:rPr>
        <w:t>,</w:t>
      </w:r>
      <w:r w:rsidRPr="00F757ED">
        <w:rPr>
          <w:rFonts w:ascii="Arial Narrow" w:hAnsi="Arial Narrow"/>
          <w:color w:val="000000"/>
          <w:sz w:val="23"/>
          <w:szCs w:val="23"/>
        </w:rPr>
        <w:t xml:space="preserve"> e vincula - se ao Edital e anexos do </w:t>
      </w:r>
      <w:r w:rsidR="00FB319C" w:rsidRPr="00F757ED">
        <w:rPr>
          <w:rFonts w:ascii="Arial Narrow" w:hAnsi="Arial Narrow"/>
          <w:color w:val="000000"/>
          <w:sz w:val="23"/>
          <w:szCs w:val="23"/>
        </w:rPr>
        <w:t>Pregão Presencial nº</w:t>
      </w:r>
      <w:r w:rsidR="00B4347D" w:rsidRPr="00F757ED">
        <w:rPr>
          <w:rFonts w:ascii="Arial Narrow" w:hAnsi="Arial Narrow"/>
          <w:color w:val="000000"/>
          <w:sz w:val="23"/>
          <w:szCs w:val="23"/>
        </w:rPr>
        <w:t>0</w:t>
      </w:r>
      <w:r w:rsidR="00BB18C6" w:rsidRPr="00F757ED">
        <w:rPr>
          <w:rFonts w:ascii="Arial Narrow" w:hAnsi="Arial Narrow"/>
          <w:color w:val="000000"/>
          <w:sz w:val="23"/>
          <w:szCs w:val="23"/>
        </w:rPr>
        <w:t>11</w:t>
      </w:r>
      <w:r w:rsidR="00DF6FDF" w:rsidRPr="00F757ED">
        <w:rPr>
          <w:rFonts w:ascii="Arial Narrow" w:hAnsi="Arial Narrow"/>
          <w:color w:val="000000"/>
          <w:sz w:val="23"/>
          <w:szCs w:val="23"/>
        </w:rPr>
        <w:t>/202</w:t>
      </w:r>
      <w:r w:rsidR="00EB5BD9" w:rsidRPr="00F757ED">
        <w:rPr>
          <w:rFonts w:ascii="Arial Narrow" w:hAnsi="Arial Narrow"/>
          <w:color w:val="000000"/>
          <w:sz w:val="23"/>
          <w:szCs w:val="23"/>
        </w:rPr>
        <w:t>2</w:t>
      </w:r>
      <w:r w:rsidRPr="00F757ED">
        <w:rPr>
          <w:rFonts w:ascii="Arial Narrow" w:hAnsi="Arial Narrow"/>
          <w:color w:val="000000"/>
          <w:sz w:val="23"/>
          <w:szCs w:val="23"/>
        </w:rPr>
        <w:t>, constant</w:t>
      </w:r>
      <w:r w:rsidR="00FB319C" w:rsidRPr="00F757ED">
        <w:rPr>
          <w:rFonts w:ascii="Arial Narrow" w:hAnsi="Arial Narrow"/>
          <w:color w:val="000000"/>
          <w:sz w:val="23"/>
          <w:szCs w:val="23"/>
        </w:rPr>
        <w:t>e do Processo Administrativo nº</w:t>
      </w:r>
      <w:r w:rsidRPr="00F757ED">
        <w:rPr>
          <w:rFonts w:ascii="Arial Narrow" w:hAnsi="Arial Narrow"/>
          <w:color w:val="000000"/>
          <w:sz w:val="23"/>
          <w:szCs w:val="23"/>
        </w:rPr>
        <w:t>0</w:t>
      </w:r>
      <w:r w:rsidR="00FB319C" w:rsidRPr="00F757ED">
        <w:rPr>
          <w:rFonts w:ascii="Arial Narrow" w:hAnsi="Arial Narrow"/>
          <w:color w:val="000000"/>
          <w:sz w:val="23"/>
          <w:szCs w:val="23"/>
        </w:rPr>
        <w:t>1</w:t>
      </w:r>
      <w:r w:rsidR="00BB18C6" w:rsidRPr="00F757ED">
        <w:rPr>
          <w:rFonts w:ascii="Arial Narrow" w:hAnsi="Arial Narrow"/>
          <w:color w:val="000000"/>
          <w:sz w:val="23"/>
          <w:szCs w:val="23"/>
        </w:rPr>
        <w:t>8</w:t>
      </w:r>
      <w:r w:rsidRPr="00F757ED">
        <w:rPr>
          <w:rFonts w:ascii="Arial Narrow" w:hAnsi="Arial Narrow"/>
          <w:color w:val="000000"/>
          <w:sz w:val="23"/>
          <w:szCs w:val="23"/>
        </w:rPr>
        <w:t>/</w:t>
      </w:r>
      <w:r w:rsidR="004B7C07" w:rsidRPr="00F757ED">
        <w:rPr>
          <w:rFonts w:ascii="Arial Narrow" w:hAnsi="Arial Narrow"/>
          <w:color w:val="000000"/>
          <w:sz w:val="23"/>
          <w:szCs w:val="23"/>
        </w:rPr>
        <w:t>202</w:t>
      </w:r>
      <w:r w:rsidR="00EB5BD9" w:rsidRPr="00F757ED">
        <w:rPr>
          <w:rFonts w:ascii="Arial Narrow" w:hAnsi="Arial Narrow"/>
          <w:color w:val="000000"/>
          <w:sz w:val="23"/>
          <w:szCs w:val="23"/>
        </w:rPr>
        <w:t>2</w:t>
      </w:r>
      <w:r w:rsidRPr="00F757ED">
        <w:rPr>
          <w:rFonts w:ascii="Arial Narrow" w:hAnsi="Arial Narrow"/>
          <w:color w:val="000000"/>
          <w:sz w:val="23"/>
          <w:szCs w:val="23"/>
        </w:rPr>
        <w:t>, bem como à proposta da CONTRATADA.</w:t>
      </w:r>
    </w:p>
    <w:p w14:paraId="2BBCB227" w14:textId="77777777" w:rsidR="001C3543" w:rsidRPr="00F757ED" w:rsidRDefault="001C3543" w:rsidP="00F757ED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3"/>
          <w:szCs w:val="23"/>
        </w:rPr>
      </w:pPr>
    </w:p>
    <w:p w14:paraId="010B3F9D" w14:textId="77777777" w:rsidR="001C3543" w:rsidRPr="00F757ED" w:rsidRDefault="001C3543" w:rsidP="00F757ED">
      <w:pPr>
        <w:widowControl w:val="0"/>
        <w:jc w:val="both"/>
        <w:outlineLvl w:val="7"/>
        <w:rPr>
          <w:rFonts w:ascii="Arial Narrow" w:hAnsi="Arial Narrow"/>
          <w:b/>
          <w:color w:val="000000"/>
          <w:sz w:val="23"/>
          <w:szCs w:val="23"/>
        </w:rPr>
      </w:pPr>
      <w:r w:rsidRPr="00F757ED">
        <w:rPr>
          <w:rFonts w:ascii="Arial Narrow" w:hAnsi="Arial Narrow"/>
          <w:b/>
          <w:color w:val="000000"/>
          <w:sz w:val="23"/>
          <w:szCs w:val="23"/>
        </w:rPr>
        <w:t>CLÁUSULA DÉCIMA QUINTA</w:t>
      </w:r>
      <w:r w:rsidR="00D77957" w:rsidRPr="00F757ED">
        <w:rPr>
          <w:rFonts w:ascii="Arial Narrow" w:hAnsi="Arial Narrow"/>
          <w:b/>
          <w:color w:val="000000"/>
          <w:sz w:val="23"/>
          <w:szCs w:val="23"/>
        </w:rPr>
        <w:t xml:space="preserve"> -</w:t>
      </w:r>
      <w:r w:rsidRPr="00F757ED">
        <w:rPr>
          <w:rFonts w:ascii="Arial Narrow" w:hAnsi="Arial Narrow"/>
          <w:b/>
          <w:color w:val="000000"/>
          <w:sz w:val="23"/>
          <w:szCs w:val="23"/>
        </w:rPr>
        <w:t xml:space="preserve"> DAS RETENÇÕES DE TRIBUTOS E CONTRIBUIÇÕES SOCIAIS NA FONTE </w:t>
      </w:r>
    </w:p>
    <w:p w14:paraId="27941B6A" w14:textId="77777777" w:rsidR="001C3543" w:rsidRPr="00F757ED" w:rsidRDefault="001C3543" w:rsidP="00F757ED">
      <w:pPr>
        <w:widowControl w:val="0"/>
        <w:tabs>
          <w:tab w:val="left" w:pos="709"/>
        </w:tabs>
        <w:jc w:val="both"/>
        <w:rPr>
          <w:rFonts w:ascii="Arial Narrow" w:hAnsi="Arial Narrow" w:cs="Arial"/>
          <w:bCs/>
          <w:snapToGrid w:val="0"/>
          <w:color w:val="000000"/>
          <w:sz w:val="23"/>
          <w:szCs w:val="23"/>
        </w:rPr>
      </w:pPr>
      <w:r w:rsidRPr="00F757ED">
        <w:rPr>
          <w:rFonts w:ascii="Arial Narrow" w:hAnsi="Arial Narrow" w:cs="Arial"/>
          <w:b/>
          <w:bCs/>
          <w:snapToGrid w:val="0"/>
          <w:color w:val="000000"/>
          <w:sz w:val="23"/>
          <w:szCs w:val="23"/>
        </w:rPr>
        <w:t xml:space="preserve">15.1 </w:t>
      </w:r>
      <w:r w:rsidRPr="00F757ED">
        <w:rPr>
          <w:rFonts w:ascii="Arial Narrow" w:hAnsi="Arial Narrow" w:cs="Arial"/>
          <w:bCs/>
          <w:snapToGrid w:val="0"/>
          <w:color w:val="000000"/>
          <w:sz w:val="23"/>
          <w:szCs w:val="23"/>
        </w:rPr>
        <w:t>Os pagamentos a serem efetuados em favor da CONTRATADA estarão sujeitos, no que couber, às retenções na fonte de acordo com a lei.</w:t>
      </w:r>
    </w:p>
    <w:p w14:paraId="77EC7FE2" w14:textId="77777777" w:rsidR="00BA4770" w:rsidRPr="00F757ED" w:rsidRDefault="00BA4770" w:rsidP="00F757ED">
      <w:pPr>
        <w:widowControl w:val="0"/>
        <w:rPr>
          <w:rFonts w:ascii="Arial Narrow" w:hAnsi="Arial Narrow" w:cs="Arial"/>
          <w:b/>
          <w:sz w:val="23"/>
          <w:szCs w:val="23"/>
        </w:rPr>
      </w:pPr>
    </w:p>
    <w:p w14:paraId="46F2E64B" w14:textId="77777777" w:rsidR="001C3543" w:rsidRPr="00F757ED" w:rsidRDefault="001C3543" w:rsidP="00F757ED">
      <w:pPr>
        <w:widowControl w:val="0"/>
        <w:rPr>
          <w:rFonts w:ascii="Arial Narrow" w:hAnsi="Arial Narrow" w:cs="Arial"/>
          <w:b/>
          <w:sz w:val="23"/>
          <w:szCs w:val="23"/>
        </w:rPr>
      </w:pPr>
      <w:r w:rsidRPr="00F757ED">
        <w:rPr>
          <w:rFonts w:ascii="Arial Narrow" w:hAnsi="Arial Narrow" w:cs="Arial"/>
          <w:b/>
          <w:sz w:val="23"/>
          <w:szCs w:val="23"/>
        </w:rPr>
        <w:t>CLÁUSULA DÉCIMA SEXTA - DA PUBLICAÇÃO</w:t>
      </w:r>
    </w:p>
    <w:p w14:paraId="6F799DBD" w14:textId="77777777" w:rsidR="001C3543" w:rsidRPr="00F757ED" w:rsidRDefault="001C3543" w:rsidP="00F757ED">
      <w:pPr>
        <w:widowControl w:val="0"/>
        <w:jc w:val="both"/>
        <w:rPr>
          <w:rFonts w:ascii="Arial Narrow" w:hAnsi="Arial Narrow" w:cs="Arial"/>
          <w:sz w:val="23"/>
          <w:szCs w:val="23"/>
        </w:rPr>
      </w:pPr>
      <w:r w:rsidRPr="00F757ED">
        <w:rPr>
          <w:rFonts w:ascii="Arial Narrow" w:hAnsi="Arial Narrow" w:cs="Arial"/>
          <w:b/>
          <w:sz w:val="23"/>
          <w:szCs w:val="23"/>
        </w:rPr>
        <w:t>16.1</w:t>
      </w:r>
      <w:r w:rsidRPr="00F757ED">
        <w:rPr>
          <w:rFonts w:ascii="Arial Narrow" w:hAnsi="Arial Narrow" w:cs="Arial"/>
          <w:sz w:val="23"/>
          <w:szCs w:val="23"/>
        </w:rPr>
        <w:t xml:space="preserve"> O resumo deste contrato será encaminhado até o quinto dia útil do mês subsequente ao da sua assinatura, para a publicação, consoante dispõe o artigo 61, parágrafo único da Lei Federal nº 8.666/93.</w:t>
      </w:r>
    </w:p>
    <w:p w14:paraId="27A55B57" w14:textId="77777777" w:rsidR="001C3543" w:rsidRPr="00F757ED" w:rsidRDefault="001C3543" w:rsidP="00F757ED">
      <w:pPr>
        <w:widowControl w:val="0"/>
        <w:jc w:val="both"/>
        <w:rPr>
          <w:rFonts w:ascii="Arial Narrow" w:hAnsi="Arial Narrow" w:cs="Arial"/>
          <w:sz w:val="23"/>
          <w:szCs w:val="23"/>
        </w:rPr>
      </w:pPr>
    </w:p>
    <w:p w14:paraId="0DADDFDE" w14:textId="77777777" w:rsidR="001C3543" w:rsidRPr="00F757ED" w:rsidRDefault="001C3543" w:rsidP="00F757ED">
      <w:pPr>
        <w:widowControl w:val="0"/>
        <w:jc w:val="both"/>
        <w:outlineLvl w:val="7"/>
        <w:rPr>
          <w:rFonts w:ascii="Arial Narrow" w:hAnsi="Arial Narrow"/>
          <w:b/>
          <w:color w:val="000000"/>
          <w:sz w:val="23"/>
          <w:szCs w:val="23"/>
        </w:rPr>
      </w:pPr>
      <w:r w:rsidRPr="00F757ED">
        <w:rPr>
          <w:rFonts w:ascii="Arial Narrow" w:hAnsi="Arial Narrow"/>
          <w:b/>
          <w:color w:val="000000"/>
          <w:sz w:val="23"/>
          <w:szCs w:val="23"/>
        </w:rPr>
        <w:t>CLÁUSULA DÉCIMA SÉTIMA</w:t>
      </w:r>
      <w:r w:rsidR="00D77957" w:rsidRPr="00F757ED">
        <w:rPr>
          <w:rFonts w:ascii="Arial Narrow" w:hAnsi="Arial Narrow"/>
          <w:b/>
          <w:color w:val="000000"/>
          <w:sz w:val="23"/>
          <w:szCs w:val="23"/>
        </w:rPr>
        <w:t xml:space="preserve"> -</w:t>
      </w:r>
      <w:r w:rsidRPr="00F757ED">
        <w:rPr>
          <w:rFonts w:ascii="Arial Narrow" w:hAnsi="Arial Narrow"/>
          <w:b/>
          <w:color w:val="000000"/>
          <w:sz w:val="23"/>
          <w:szCs w:val="23"/>
        </w:rPr>
        <w:t xml:space="preserve"> DO FORO</w:t>
      </w:r>
    </w:p>
    <w:p w14:paraId="6271F128" w14:textId="77777777" w:rsidR="001C3543" w:rsidRPr="00F757ED" w:rsidRDefault="001C3543" w:rsidP="00F757ED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F757ED">
        <w:rPr>
          <w:rFonts w:ascii="Arial Narrow" w:hAnsi="Arial Narrow"/>
          <w:b/>
          <w:color w:val="000000"/>
          <w:sz w:val="23"/>
          <w:szCs w:val="23"/>
        </w:rPr>
        <w:t>17.1</w:t>
      </w:r>
      <w:r w:rsidRPr="00F757ED">
        <w:rPr>
          <w:rFonts w:ascii="Arial Narrow" w:hAnsi="Arial Narrow"/>
          <w:color w:val="000000"/>
          <w:sz w:val="23"/>
          <w:szCs w:val="23"/>
        </w:rPr>
        <w:t xml:space="preserve"> As questões decorrentes da execução deste instrumento, que não possam ser dirimidas administrativamente, serão processadas e julgadas no Foro da </w:t>
      </w:r>
      <w:r w:rsidR="00D77957" w:rsidRPr="00F757ED">
        <w:rPr>
          <w:rFonts w:ascii="Arial Narrow" w:hAnsi="Arial Narrow"/>
          <w:color w:val="000000"/>
          <w:sz w:val="23"/>
          <w:szCs w:val="23"/>
        </w:rPr>
        <w:t>Comarca</w:t>
      </w:r>
      <w:r w:rsidRPr="00F757ED">
        <w:rPr>
          <w:rFonts w:ascii="Arial Narrow" w:hAnsi="Arial Narrow"/>
          <w:color w:val="000000"/>
          <w:sz w:val="23"/>
          <w:szCs w:val="23"/>
        </w:rPr>
        <w:t xml:space="preserve"> de </w:t>
      </w:r>
      <w:r w:rsidR="00547971" w:rsidRPr="00F757ED">
        <w:rPr>
          <w:rFonts w:ascii="Arial Narrow" w:hAnsi="Arial Narrow"/>
          <w:color w:val="000000"/>
          <w:sz w:val="23"/>
          <w:szCs w:val="23"/>
        </w:rPr>
        <w:t>Encantado</w:t>
      </w:r>
      <w:r w:rsidR="00D77957" w:rsidRPr="00F757ED">
        <w:rPr>
          <w:rFonts w:ascii="Arial Narrow" w:hAnsi="Arial Narrow"/>
          <w:color w:val="000000"/>
          <w:sz w:val="23"/>
          <w:szCs w:val="23"/>
        </w:rPr>
        <w:t>-</w:t>
      </w:r>
      <w:r w:rsidRPr="00F757ED">
        <w:rPr>
          <w:rFonts w:ascii="Arial Narrow" w:hAnsi="Arial Narrow"/>
          <w:color w:val="000000"/>
          <w:sz w:val="23"/>
          <w:szCs w:val="23"/>
        </w:rPr>
        <w:t>RS, com exclusão de qualquer outro, por mais privilegiado que seja.</w:t>
      </w:r>
    </w:p>
    <w:p w14:paraId="483D7D7F" w14:textId="77777777" w:rsidR="001C3543" w:rsidRPr="00F757ED" w:rsidRDefault="001C3543" w:rsidP="00F757ED">
      <w:pPr>
        <w:widowControl w:val="0"/>
        <w:rPr>
          <w:rFonts w:ascii="Arial Narrow" w:hAnsi="Arial Narrow"/>
          <w:sz w:val="23"/>
          <w:szCs w:val="23"/>
        </w:rPr>
      </w:pPr>
    </w:p>
    <w:p w14:paraId="722B88FF" w14:textId="71716909" w:rsidR="005010B8" w:rsidRPr="00F757ED" w:rsidRDefault="001C3543" w:rsidP="00F757ED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F757ED">
        <w:rPr>
          <w:rFonts w:ascii="Arial Narrow" w:hAnsi="Arial Narrow"/>
          <w:color w:val="000000"/>
          <w:sz w:val="23"/>
          <w:szCs w:val="23"/>
        </w:rPr>
        <w:t>E, para firmeza e validade do que foi pactuado, lavrou-se o presente Contrato</w:t>
      </w:r>
      <w:r w:rsidR="00452844" w:rsidRPr="00F757ED">
        <w:rPr>
          <w:rFonts w:ascii="Arial Narrow" w:hAnsi="Arial Narrow"/>
          <w:color w:val="000000"/>
          <w:sz w:val="23"/>
          <w:szCs w:val="23"/>
        </w:rPr>
        <w:t xml:space="preserve"> Administrativo</w:t>
      </w:r>
      <w:r w:rsidR="005010B8" w:rsidRPr="00F757ED">
        <w:rPr>
          <w:rFonts w:ascii="Arial Narrow" w:hAnsi="Arial Narrow"/>
          <w:color w:val="000000"/>
          <w:sz w:val="23"/>
          <w:szCs w:val="23"/>
        </w:rPr>
        <w:t>,</w:t>
      </w:r>
      <w:r w:rsidRPr="00F757ED">
        <w:rPr>
          <w:rFonts w:ascii="Arial Narrow" w:hAnsi="Arial Narrow"/>
          <w:color w:val="000000"/>
          <w:sz w:val="23"/>
          <w:szCs w:val="23"/>
        </w:rPr>
        <w:t xml:space="preserve"> em </w:t>
      </w:r>
      <w:r w:rsidR="005010B8" w:rsidRPr="00F757ED">
        <w:rPr>
          <w:rFonts w:ascii="Arial Narrow" w:hAnsi="Arial Narrow"/>
          <w:color w:val="000000"/>
          <w:sz w:val="23"/>
          <w:szCs w:val="23"/>
        </w:rPr>
        <w:t>0</w:t>
      </w:r>
      <w:r w:rsidRPr="00F757ED">
        <w:rPr>
          <w:rFonts w:ascii="Arial Narrow" w:hAnsi="Arial Narrow"/>
          <w:color w:val="000000"/>
          <w:sz w:val="23"/>
          <w:szCs w:val="23"/>
        </w:rPr>
        <w:t>2 (duas) vias</w:t>
      </w:r>
      <w:r w:rsidR="005010B8" w:rsidRPr="00F757ED">
        <w:rPr>
          <w:rFonts w:ascii="Arial Narrow" w:hAnsi="Arial Narrow"/>
          <w:color w:val="000000"/>
          <w:sz w:val="23"/>
          <w:szCs w:val="23"/>
        </w:rPr>
        <w:t>,</w:t>
      </w:r>
      <w:r w:rsidRPr="00F757ED">
        <w:rPr>
          <w:rFonts w:ascii="Arial Narrow" w:hAnsi="Arial Narrow"/>
          <w:color w:val="000000"/>
          <w:sz w:val="23"/>
          <w:szCs w:val="23"/>
        </w:rPr>
        <w:t xml:space="preserve"> de igual teor e forma, para que surtam um só efeito, as quais, depois de lidas, são assinadas pelos representantes das partes, CONTRATANTE e CONTRATA</w:t>
      </w:r>
      <w:r w:rsidR="005010B8" w:rsidRPr="00F757ED">
        <w:rPr>
          <w:rFonts w:ascii="Arial Narrow" w:hAnsi="Arial Narrow"/>
          <w:color w:val="000000"/>
          <w:sz w:val="23"/>
          <w:szCs w:val="23"/>
        </w:rPr>
        <w:t>DA, e pelas testemunhas abaixo.</w:t>
      </w:r>
    </w:p>
    <w:p w14:paraId="6CEABB44" w14:textId="77777777" w:rsidR="00EB5BD9" w:rsidRPr="00F757ED" w:rsidRDefault="00EB5BD9" w:rsidP="00F757ED">
      <w:pPr>
        <w:widowControl w:val="0"/>
        <w:tabs>
          <w:tab w:val="left" w:pos="709"/>
        </w:tabs>
        <w:jc w:val="both"/>
        <w:rPr>
          <w:rFonts w:ascii="Arial Narrow" w:hAnsi="Arial Narrow" w:cs="Arial"/>
          <w:sz w:val="23"/>
          <w:szCs w:val="23"/>
        </w:rPr>
      </w:pPr>
    </w:p>
    <w:p w14:paraId="512E5B0A" w14:textId="33870BFF" w:rsidR="00EB5BD9" w:rsidRPr="00F757ED" w:rsidRDefault="001C3543" w:rsidP="00F757ED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F757ED">
        <w:rPr>
          <w:rFonts w:ascii="Arial Narrow" w:hAnsi="Arial Narrow" w:cs="Arial"/>
          <w:sz w:val="23"/>
          <w:szCs w:val="23"/>
        </w:rPr>
        <w:t>Doutor Ricardo</w:t>
      </w:r>
      <w:r w:rsidR="00640FC3" w:rsidRPr="00F757ED">
        <w:rPr>
          <w:rFonts w:ascii="Arial Narrow" w:hAnsi="Arial Narrow" w:cs="Arial"/>
          <w:sz w:val="23"/>
          <w:szCs w:val="23"/>
        </w:rPr>
        <w:t xml:space="preserve"> </w:t>
      </w:r>
      <w:r w:rsidRPr="00F757ED">
        <w:rPr>
          <w:rFonts w:ascii="Arial Narrow" w:hAnsi="Arial Narrow" w:cs="Arial"/>
          <w:sz w:val="23"/>
          <w:szCs w:val="23"/>
        </w:rPr>
        <w:t>-</w:t>
      </w:r>
      <w:r w:rsidR="00640FC3" w:rsidRPr="00F757ED">
        <w:rPr>
          <w:rFonts w:ascii="Arial Narrow" w:hAnsi="Arial Narrow" w:cs="Arial"/>
          <w:sz w:val="23"/>
          <w:szCs w:val="23"/>
        </w:rPr>
        <w:t xml:space="preserve"> </w:t>
      </w:r>
      <w:r w:rsidR="00FB319C" w:rsidRPr="00F757ED">
        <w:rPr>
          <w:rFonts w:ascii="Arial Narrow" w:hAnsi="Arial Narrow" w:cs="Arial"/>
          <w:sz w:val="23"/>
          <w:szCs w:val="23"/>
        </w:rPr>
        <w:t xml:space="preserve">RS, </w:t>
      </w:r>
      <w:r w:rsidR="00FA6899" w:rsidRPr="00F757ED">
        <w:rPr>
          <w:rFonts w:ascii="Arial Narrow" w:hAnsi="Arial Narrow" w:cs="Arial"/>
          <w:sz w:val="23"/>
          <w:szCs w:val="23"/>
        </w:rPr>
        <w:t>22 de março</w:t>
      </w:r>
      <w:r w:rsidR="00FB319C" w:rsidRPr="00F757ED">
        <w:rPr>
          <w:rFonts w:ascii="Arial Narrow" w:hAnsi="Arial Narrow" w:cs="Arial"/>
          <w:sz w:val="23"/>
          <w:szCs w:val="23"/>
        </w:rPr>
        <w:t xml:space="preserve"> de</w:t>
      </w:r>
      <w:r w:rsidRPr="00F757ED">
        <w:rPr>
          <w:rFonts w:ascii="Arial Narrow" w:hAnsi="Arial Narrow" w:cs="Arial"/>
          <w:sz w:val="23"/>
          <w:szCs w:val="23"/>
        </w:rPr>
        <w:t xml:space="preserve"> </w:t>
      </w:r>
      <w:r w:rsidR="001E3518" w:rsidRPr="00F757ED">
        <w:rPr>
          <w:rFonts w:ascii="Arial Narrow" w:hAnsi="Arial Narrow" w:cs="Arial"/>
          <w:sz w:val="23"/>
          <w:szCs w:val="23"/>
        </w:rPr>
        <w:t>2022</w:t>
      </w:r>
      <w:r w:rsidRPr="00F757ED">
        <w:rPr>
          <w:rFonts w:ascii="Arial Narrow" w:hAnsi="Arial Narrow" w:cs="Arial"/>
          <w:sz w:val="23"/>
          <w:szCs w:val="23"/>
        </w:rPr>
        <w:t>.</w:t>
      </w:r>
    </w:p>
    <w:p w14:paraId="5CA4ABFB" w14:textId="77777777" w:rsidR="00452844" w:rsidRPr="00F757ED" w:rsidRDefault="00452844" w:rsidP="00F757ED">
      <w:pPr>
        <w:widowControl w:val="0"/>
        <w:ind w:firstLine="2268"/>
        <w:jc w:val="both"/>
        <w:rPr>
          <w:rFonts w:ascii="Arial Narrow" w:hAnsi="Arial Narrow" w:cs="Arial"/>
          <w:sz w:val="23"/>
          <w:szCs w:val="23"/>
        </w:rPr>
      </w:pPr>
    </w:p>
    <w:p w14:paraId="3466A6A8" w14:textId="77777777" w:rsidR="00452844" w:rsidRPr="00F757ED" w:rsidRDefault="00452844" w:rsidP="00F757ED">
      <w:pPr>
        <w:widowControl w:val="0"/>
        <w:ind w:firstLine="2268"/>
        <w:jc w:val="both"/>
        <w:rPr>
          <w:rFonts w:ascii="Arial Narrow" w:hAnsi="Arial Narrow" w:cs="Arial"/>
          <w:sz w:val="23"/>
          <w:szCs w:val="23"/>
        </w:rPr>
      </w:pPr>
    </w:p>
    <w:p w14:paraId="61145924" w14:textId="77777777" w:rsidR="00452844" w:rsidRPr="00F757ED" w:rsidRDefault="00452844" w:rsidP="00F757ED">
      <w:pPr>
        <w:widowControl w:val="0"/>
        <w:ind w:firstLine="2268"/>
        <w:jc w:val="both"/>
        <w:rPr>
          <w:rFonts w:ascii="Arial Narrow" w:hAnsi="Arial Narrow" w:cs="Arial"/>
          <w:sz w:val="23"/>
          <w:szCs w:val="23"/>
        </w:rPr>
      </w:pPr>
    </w:p>
    <w:p w14:paraId="64AC994F" w14:textId="77777777" w:rsidR="00452844" w:rsidRPr="00F757ED" w:rsidRDefault="00452844" w:rsidP="00F757ED">
      <w:pPr>
        <w:widowControl w:val="0"/>
        <w:ind w:firstLine="2268"/>
        <w:jc w:val="both"/>
        <w:rPr>
          <w:rFonts w:ascii="Arial Narrow" w:hAnsi="Arial Narrow" w:cs="Arial"/>
          <w:sz w:val="23"/>
          <w:szCs w:val="23"/>
        </w:rPr>
      </w:pPr>
    </w:p>
    <w:p w14:paraId="5EE41000" w14:textId="41ABF783" w:rsidR="00FA6899" w:rsidRPr="00F757ED" w:rsidRDefault="00452844" w:rsidP="00F757ED">
      <w:pPr>
        <w:widowControl w:val="0"/>
        <w:jc w:val="both"/>
        <w:rPr>
          <w:rFonts w:ascii="Arial Narrow" w:hAnsi="Arial Narrow" w:cs="Arial"/>
          <w:b/>
          <w:sz w:val="23"/>
          <w:szCs w:val="23"/>
        </w:rPr>
      </w:pPr>
      <w:r w:rsidRPr="00F757ED">
        <w:rPr>
          <w:rFonts w:ascii="Arial Narrow" w:hAnsi="Arial Narrow" w:cs="Arial"/>
          <w:b/>
          <w:sz w:val="23"/>
          <w:szCs w:val="23"/>
        </w:rPr>
        <w:t xml:space="preserve">        FRAPORTI INSEMINAÇÕES LTDA                              O MUNICIPIO DE DOUTOR RICARDO-RS</w:t>
      </w:r>
    </w:p>
    <w:p w14:paraId="4DF02076" w14:textId="73CC552F" w:rsidR="001C3543" w:rsidRPr="00F757ED" w:rsidRDefault="00452844" w:rsidP="00F757ED">
      <w:pPr>
        <w:widowControl w:val="0"/>
        <w:jc w:val="both"/>
        <w:outlineLvl w:val="1"/>
        <w:rPr>
          <w:rFonts w:ascii="Arial Narrow" w:hAnsi="Arial Narrow" w:cs="Arial"/>
          <w:b/>
          <w:bCs/>
          <w:sz w:val="23"/>
          <w:szCs w:val="23"/>
        </w:rPr>
      </w:pPr>
      <w:r w:rsidRPr="00F757ED">
        <w:rPr>
          <w:rFonts w:ascii="Arial Narrow" w:hAnsi="Arial Narrow" w:cs="Arial"/>
          <w:b/>
          <w:bCs/>
          <w:sz w:val="23"/>
          <w:szCs w:val="23"/>
        </w:rPr>
        <w:t xml:space="preserve">                       </w:t>
      </w:r>
      <w:r w:rsidR="001C3543" w:rsidRPr="00F757ED">
        <w:rPr>
          <w:rFonts w:ascii="Arial Narrow" w:hAnsi="Arial Narrow" w:cs="Arial"/>
          <w:b/>
          <w:bCs/>
          <w:sz w:val="23"/>
          <w:szCs w:val="23"/>
        </w:rPr>
        <w:t xml:space="preserve">CONTRATADA   </w:t>
      </w:r>
      <w:r w:rsidR="001C3543" w:rsidRPr="00F757ED">
        <w:rPr>
          <w:rFonts w:ascii="Arial Narrow" w:hAnsi="Arial Narrow" w:cs="Arial"/>
          <w:bCs/>
          <w:sz w:val="23"/>
          <w:szCs w:val="23"/>
        </w:rPr>
        <w:t xml:space="preserve">                                              </w:t>
      </w:r>
      <w:r w:rsidR="005010B8" w:rsidRPr="00F757ED">
        <w:rPr>
          <w:rFonts w:ascii="Arial Narrow" w:hAnsi="Arial Narrow" w:cs="Arial"/>
          <w:bCs/>
          <w:sz w:val="23"/>
          <w:szCs w:val="23"/>
        </w:rPr>
        <w:t xml:space="preserve">  </w:t>
      </w:r>
      <w:r w:rsidRPr="00F757ED">
        <w:rPr>
          <w:rFonts w:ascii="Arial Narrow" w:hAnsi="Arial Narrow" w:cs="Arial"/>
          <w:bCs/>
          <w:sz w:val="23"/>
          <w:szCs w:val="23"/>
        </w:rPr>
        <w:t xml:space="preserve">                  </w:t>
      </w:r>
      <w:r w:rsidR="001C3543" w:rsidRPr="00F757ED">
        <w:rPr>
          <w:rFonts w:ascii="Arial Narrow" w:hAnsi="Arial Narrow" w:cs="Arial"/>
          <w:b/>
          <w:bCs/>
          <w:sz w:val="23"/>
          <w:szCs w:val="23"/>
        </w:rPr>
        <w:t>CONTRATANTE</w:t>
      </w:r>
    </w:p>
    <w:p w14:paraId="162972C2" w14:textId="77777777" w:rsidR="00EB5BD9" w:rsidRPr="00F757ED" w:rsidRDefault="00EB5BD9" w:rsidP="00F757ED">
      <w:pPr>
        <w:widowControl w:val="0"/>
        <w:jc w:val="both"/>
        <w:rPr>
          <w:rFonts w:ascii="Arial Narrow" w:hAnsi="Arial Narrow" w:cs="Arial"/>
          <w:sz w:val="23"/>
          <w:szCs w:val="23"/>
        </w:rPr>
      </w:pPr>
    </w:p>
    <w:p w14:paraId="1A05023B" w14:textId="44BC34DB" w:rsidR="00FB319C" w:rsidRPr="00F757ED" w:rsidRDefault="00FB319C" w:rsidP="00F757ED">
      <w:pPr>
        <w:widowControl w:val="0"/>
        <w:jc w:val="both"/>
        <w:rPr>
          <w:rFonts w:ascii="Arial Narrow" w:hAnsi="Arial Narrow" w:cs="Arial"/>
          <w:sz w:val="23"/>
          <w:szCs w:val="23"/>
        </w:rPr>
      </w:pPr>
    </w:p>
    <w:p w14:paraId="03448A88" w14:textId="77777777" w:rsidR="003F263D" w:rsidRPr="00F757ED" w:rsidRDefault="003F263D" w:rsidP="00F757ED">
      <w:pPr>
        <w:widowControl w:val="0"/>
        <w:jc w:val="both"/>
        <w:rPr>
          <w:rFonts w:ascii="Arial Narrow" w:hAnsi="Arial Narrow" w:cs="Arial"/>
          <w:sz w:val="23"/>
          <w:szCs w:val="23"/>
        </w:rPr>
      </w:pPr>
    </w:p>
    <w:p w14:paraId="19D209D7" w14:textId="74B6E1D7" w:rsidR="00EB5BD9" w:rsidRPr="00F757ED" w:rsidRDefault="005010B8" w:rsidP="00F757ED">
      <w:pPr>
        <w:widowControl w:val="0"/>
        <w:jc w:val="both"/>
        <w:rPr>
          <w:rFonts w:ascii="Arial Narrow" w:hAnsi="Arial Narrow" w:cs="Arial"/>
          <w:sz w:val="23"/>
          <w:szCs w:val="23"/>
        </w:rPr>
      </w:pPr>
      <w:r w:rsidRPr="00F757ED">
        <w:rPr>
          <w:rFonts w:ascii="Arial Narrow" w:hAnsi="Arial Narrow" w:cs="Arial"/>
          <w:sz w:val="23"/>
          <w:szCs w:val="23"/>
        </w:rPr>
        <w:tab/>
      </w:r>
      <w:r w:rsidRPr="00F757ED">
        <w:rPr>
          <w:rFonts w:ascii="Arial Narrow" w:hAnsi="Arial Narrow" w:cs="Arial"/>
          <w:sz w:val="23"/>
          <w:szCs w:val="23"/>
        </w:rPr>
        <w:tab/>
      </w:r>
      <w:r w:rsidRPr="00F757ED">
        <w:rPr>
          <w:rFonts w:ascii="Arial Narrow" w:hAnsi="Arial Narrow" w:cs="Arial"/>
          <w:sz w:val="23"/>
          <w:szCs w:val="23"/>
        </w:rPr>
        <w:tab/>
      </w:r>
      <w:r w:rsidRPr="00F757ED">
        <w:rPr>
          <w:rFonts w:ascii="Arial Narrow" w:hAnsi="Arial Narrow" w:cs="Arial"/>
          <w:sz w:val="23"/>
          <w:szCs w:val="23"/>
        </w:rPr>
        <w:tab/>
      </w:r>
      <w:r w:rsidRPr="00F757ED">
        <w:rPr>
          <w:rFonts w:ascii="Arial Narrow" w:hAnsi="Arial Narrow" w:cs="Arial"/>
          <w:sz w:val="23"/>
          <w:szCs w:val="23"/>
        </w:rPr>
        <w:tab/>
      </w:r>
      <w:r w:rsidRPr="00F757ED">
        <w:rPr>
          <w:rFonts w:ascii="Arial Narrow" w:hAnsi="Arial Narrow" w:cs="Arial"/>
          <w:sz w:val="23"/>
          <w:szCs w:val="23"/>
        </w:rPr>
        <w:tab/>
      </w:r>
      <w:r w:rsidR="00452844" w:rsidRPr="00F757ED">
        <w:rPr>
          <w:rFonts w:ascii="Arial Narrow" w:hAnsi="Arial Narrow" w:cs="Arial"/>
          <w:sz w:val="23"/>
          <w:szCs w:val="23"/>
        </w:rPr>
        <w:tab/>
        <w:t xml:space="preserve">         Sebastião Lopes Rosa da Silveira</w:t>
      </w:r>
    </w:p>
    <w:p w14:paraId="4D334881" w14:textId="62DDC8E8" w:rsidR="00FB319C" w:rsidRPr="00F757ED" w:rsidRDefault="00452844" w:rsidP="00F757E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  <w:r w:rsidRPr="00F757ED">
        <w:rPr>
          <w:rFonts w:ascii="Arial Narrow" w:hAnsi="Arial Narrow" w:cs="Arial"/>
          <w:sz w:val="23"/>
          <w:szCs w:val="23"/>
        </w:rPr>
        <w:tab/>
      </w:r>
      <w:r w:rsidRPr="00F757ED">
        <w:rPr>
          <w:rFonts w:ascii="Arial Narrow" w:hAnsi="Arial Narrow" w:cs="Arial"/>
          <w:sz w:val="23"/>
          <w:szCs w:val="23"/>
        </w:rPr>
        <w:tab/>
      </w:r>
      <w:r w:rsidRPr="00F757ED">
        <w:rPr>
          <w:rFonts w:ascii="Arial Narrow" w:hAnsi="Arial Narrow" w:cs="Arial"/>
          <w:sz w:val="23"/>
          <w:szCs w:val="23"/>
        </w:rPr>
        <w:tab/>
      </w:r>
      <w:r w:rsidRPr="00F757ED">
        <w:rPr>
          <w:rFonts w:ascii="Arial Narrow" w:hAnsi="Arial Narrow" w:cs="Arial"/>
          <w:sz w:val="23"/>
          <w:szCs w:val="23"/>
        </w:rPr>
        <w:tab/>
      </w:r>
      <w:r w:rsidRPr="00F757ED">
        <w:rPr>
          <w:rFonts w:ascii="Arial Narrow" w:hAnsi="Arial Narrow" w:cs="Arial"/>
          <w:sz w:val="23"/>
          <w:szCs w:val="23"/>
        </w:rPr>
        <w:tab/>
      </w:r>
      <w:r w:rsidRPr="00F757ED">
        <w:rPr>
          <w:rFonts w:ascii="Arial Narrow" w:hAnsi="Arial Narrow" w:cs="Arial"/>
          <w:sz w:val="23"/>
          <w:szCs w:val="23"/>
        </w:rPr>
        <w:tab/>
      </w:r>
      <w:r w:rsidRPr="00F757ED">
        <w:rPr>
          <w:rFonts w:ascii="Arial Narrow" w:hAnsi="Arial Narrow" w:cs="Arial"/>
          <w:sz w:val="23"/>
          <w:szCs w:val="23"/>
        </w:rPr>
        <w:tab/>
      </w:r>
      <w:r w:rsidRPr="00F757ED">
        <w:rPr>
          <w:rFonts w:ascii="Arial Narrow" w:hAnsi="Arial Narrow" w:cs="Arial"/>
          <w:sz w:val="23"/>
          <w:szCs w:val="23"/>
        </w:rPr>
        <w:tab/>
        <w:t xml:space="preserve">            OAB/RS 25.753</w:t>
      </w:r>
    </w:p>
    <w:p w14:paraId="3C5DA5E2" w14:textId="38E186AE" w:rsidR="00FB319C" w:rsidRPr="00F757ED" w:rsidRDefault="001C3543" w:rsidP="00F757E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  <w:r w:rsidRPr="00F757ED">
        <w:rPr>
          <w:rFonts w:ascii="Arial Narrow" w:hAnsi="Arial Narrow" w:cs="Arial"/>
          <w:sz w:val="23"/>
          <w:szCs w:val="23"/>
        </w:rPr>
        <w:t>Testemunhas:</w:t>
      </w:r>
    </w:p>
    <w:p w14:paraId="6FB1B1A1" w14:textId="77777777" w:rsidR="00FB319C" w:rsidRPr="00F757ED" w:rsidRDefault="00FB319C" w:rsidP="00F757E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</w:p>
    <w:p w14:paraId="65A6450A" w14:textId="71008790" w:rsidR="001C3543" w:rsidRPr="00F757ED" w:rsidRDefault="001C3543" w:rsidP="00F757E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  <w:r w:rsidRPr="00F757ED">
        <w:rPr>
          <w:rFonts w:ascii="Arial Narrow" w:hAnsi="Arial Narrow" w:cs="Arial"/>
          <w:sz w:val="23"/>
          <w:szCs w:val="23"/>
        </w:rPr>
        <w:t xml:space="preserve">1.    </w:t>
      </w:r>
      <w:r w:rsidR="00FB319C" w:rsidRPr="00F757ED">
        <w:rPr>
          <w:rFonts w:ascii="Arial Narrow" w:hAnsi="Arial Narrow" w:cs="Arial"/>
          <w:sz w:val="23"/>
          <w:szCs w:val="23"/>
        </w:rPr>
        <w:tab/>
      </w:r>
      <w:r w:rsidRPr="00F757ED">
        <w:rPr>
          <w:rFonts w:ascii="Arial Narrow" w:hAnsi="Arial Narrow" w:cs="Arial"/>
          <w:sz w:val="23"/>
          <w:szCs w:val="23"/>
        </w:rPr>
        <w:t>____________________________________</w:t>
      </w:r>
    </w:p>
    <w:p w14:paraId="57DCB2FD" w14:textId="43716A1C" w:rsidR="00D176CF" w:rsidRPr="00F757ED" w:rsidRDefault="00FB319C" w:rsidP="00F757E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  <w:r w:rsidRPr="00F757ED">
        <w:rPr>
          <w:rFonts w:ascii="Arial Narrow" w:hAnsi="Arial Narrow" w:cs="Arial"/>
          <w:sz w:val="23"/>
          <w:szCs w:val="23"/>
        </w:rPr>
        <w:tab/>
      </w:r>
      <w:r w:rsidR="001C3543" w:rsidRPr="00F757ED">
        <w:rPr>
          <w:rFonts w:ascii="Arial Narrow" w:hAnsi="Arial Narrow" w:cs="Arial"/>
          <w:sz w:val="23"/>
          <w:szCs w:val="23"/>
        </w:rPr>
        <w:t>CPF:</w:t>
      </w:r>
    </w:p>
    <w:p w14:paraId="0EF86839" w14:textId="39D78534" w:rsidR="00FB319C" w:rsidRPr="00F757ED" w:rsidRDefault="00FB319C" w:rsidP="00F757E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</w:p>
    <w:p w14:paraId="1C1DF7E8" w14:textId="77777777" w:rsidR="003F263D" w:rsidRPr="00F757ED" w:rsidRDefault="003F263D" w:rsidP="00F757E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</w:p>
    <w:p w14:paraId="7FAFAE10" w14:textId="6AC31A90" w:rsidR="001C3543" w:rsidRPr="00F757ED" w:rsidRDefault="001C3543" w:rsidP="00F757E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  <w:r w:rsidRPr="00F757ED">
        <w:rPr>
          <w:rFonts w:ascii="Arial Narrow" w:hAnsi="Arial Narrow" w:cs="Arial"/>
          <w:sz w:val="23"/>
          <w:szCs w:val="23"/>
        </w:rPr>
        <w:t xml:space="preserve">2.    </w:t>
      </w:r>
      <w:r w:rsidR="00FB319C" w:rsidRPr="00F757ED">
        <w:rPr>
          <w:rFonts w:ascii="Arial Narrow" w:hAnsi="Arial Narrow" w:cs="Arial"/>
          <w:sz w:val="23"/>
          <w:szCs w:val="23"/>
        </w:rPr>
        <w:tab/>
      </w:r>
      <w:r w:rsidRPr="00F757ED">
        <w:rPr>
          <w:rFonts w:ascii="Arial Narrow" w:hAnsi="Arial Narrow" w:cs="Arial"/>
          <w:sz w:val="23"/>
          <w:szCs w:val="23"/>
        </w:rPr>
        <w:t>____________________________________</w:t>
      </w:r>
    </w:p>
    <w:p w14:paraId="797D1DEF" w14:textId="59DEE791" w:rsidR="0033441B" w:rsidRPr="00F757ED" w:rsidRDefault="00FB319C" w:rsidP="00F757E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  <w:r w:rsidRPr="00F757ED">
        <w:rPr>
          <w:rFonts w:ascii="Arial Narrow" w:hAnsi="Arial Narrow" w:cs="Arial"/>
          <w:sz w:val="23"/>
          <w:szCs w:val="23"/>
        </w:rPr>
        <w:tab/>
      </w:r>
      <w:r w:rsidR="001C3543" w:rsidRPr="00F757ED">
        <w:rPr>
          <w:rFonts w:ascii="Arial Narrow" w:hAnsi="Arial Narrow" w:cs="Arial"/>
          <w:sz w:val="23"/>
          <w:szCs w:val="23"/>
        </w:rPr>
        <w:t>CPF:</w:t>
      </w:r>
    </w:p>
    <w:sectPr w:rsidR="0033441B" w:rsidRPr="00F757ED" w:rsidSect="00D32729">
      <w:headerReference w:type="default" r:id="rId8"/>
      <w:footerReference w:type="default" r:id="rId9"/>
      <w:pgSz w:w="11907" w:h="16839" w:code="9"/>
      <w:pgMar w:top="1588" w:right="1134" w:bottom="567" w:left="1531" w:header="284" w:footer="3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F01D" w14:textId="77777777" w:rsidR="00FA6899" w:rsidRDefault="00FA6899">
      <w:r>
        <w:separator/>
      </w:r>
    </w:p>
  </w:endnote>
  <w:endnote w:type="continuationSeparator" w:id="0">
    <w:p w14:paraId="1826C011" w14:textId="77777777" w:rsidR="00FA6899" w:rsidRDefault="00FA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ablanca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9555" w14:textId="1296B867" w:rsidR="00FA6899" w:rsidRPr="00D32729" w:rsidRDefault="00FA6899" w:rsidP="00D32729">
    <w:pPr>
      <w:pStyle w:val="Rodap"/>
      <w:jc w:val="right"/>
      <w:rPr>
        <w:rFonts w:ascii="Arial Narrow" w:hAnsi="Arial Narrow"/>
      </w:rPr>
    </w:pPr>
    <w:r w:rsidRPr="007A4035">
      <w:rPr>
        <w:rFonts w:ascii="Arial Narrow" w:hAnsi="Arial Narrow"/>
      </w:rPr>
      <w:t xml:space="preserve">Página | </w:t>
    </w:r>
    <w:r w:rsidRPr="007A4035">
      <w:rPr>
        <w:rFonts w:ascii="Arial Narrow" w:hAnsi="Arial Narrow"/>
      </w:rPr>
      <w:fldChar w:fldCharType="begin"/>
    </w:r>
    <w:r w:rsidRPr="007A4035">
      <w:rPr>
        <w:rFonts w:ascii="Arial Narrow" w:hAnsi="Arial Narrow"/>
      </w:rPr>
      <w:instrText>PAGE   \* MERGEFORMAT</w:instrText>
    </w:r>
    <w:r w:rsidRPr="007A4035">
      <w:rPr>
        <w:rFonts w:ascii="Arial Narrow" w:hAnsi="Arial Narrow"/>
      </w:rPr>
      <w:fldChar w:fldCharType="separate"/>
    </w:r>
    <w:r w:rsidR="00452844">
      <w:rPr>
        <w:rFonts w:ascii="Arial Narrow" w:hAnsi="Arial Narrow"/>
        <w:noProof/>
      </w:rPr>
      <w:t>2</w:t>
    </w:r>
    <w:r w:rsidRPr="007A4035">
      <w:rPr>
        <w:rFonts w:ascii="Arial Narrow" w:hAnsi="Arial Narrow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04E6C" w14:textId="77777777" w:rsidR="00FA6899" w:rsidRDefault="00FA6899">
      <w:r>
        <w:separator/>
      </w:r>
    </w:p>
  </w:footnote>
  <w:footnote w:type="continuationSeparator" w:id="0">
    <w:p w14:paraId="4C0FAE26" w14:textId="77777777" w:rsidR="00FA6899" w:rsidRDefault="00FA6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2DB6" w14:textId="77777777" w:rsidR="00FA6899" w:rsidRDefault="00FA6899" w:rsidP="000E692C">
    <w:pPr>
      <w:pStyle w:val="Cabealho"/>
    </w:pPr>
  </w:p>
  <w:p w14:paraId="7A07719C" w14:textId="77777777" w:rsidR="00FA6899" w:rsidRDefault="00FA6899" w:rsidP="000E692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02F6DE" wp14:editId="01C5AB66">
          <wp:simplePos x="0" y="0"/>
          <wp:positionH relativeFrom="column">
            <wp:posOffset>39370</wp:posOffset>
          </wp:positionH>
          <wp:positionV relativeFrom="paragraph">
            <wp:posOffset>-76835</wp:posOffset>
          </wp:positionV>
          <wp:extent cx="1016000" cy="984250"/>
          <wp:effectExtent l="0" t="0" r="0" b="0"/>
          <wp:wrapNone/>
          <wp:docPr id="1" name="Imagem 4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9E6D5A" w14:textId="77777777" w:rsidR="00FA6899" w:rsidRPr="00B239DE" w:rsidRDefault="00FA6899" w:rsidP="001651C8">
    <w:pPr>
      <w:pStyle w:val="Cabealho"/>
      <w:jc w:val="center"/>
      <w:rPr>
        <w:rFonts w:ascii="Arial" w:hAnsi="Arial" w:cs="Arial"/>
        <w:b/>
        <w:sz w:val="26"/>
        <w:szCs w:val="26"/>
      </w:rPr>
    </w:pPr>
    <w:r w:rsidRPr="00B239DE">
      <w:rPr>
        <w:rFonts w:ascii="Arial" w:hAnsi="Arial" w:cs="Arial"/>
        <w:b/>
        <w:sz w:val="26"/>
        <w:szCs w:val="26"/>
      </w:rPr>
      <w:t>MUNICÍPIO DE DOUTOR RICARDO</w:t>
    </w:r>
  </w:p>
  <w:p w14:paraId="7AD5DCF3" w14:textId="77777777" w:rsidR="00FA6899" w:rsidRDefault="00FA6899" w:rsidP="000E692C">
    <w:pPr>
      <w:pStyle w:val="Cabealho"/>
      <w:jc w:val="center"/>
      <w:rPr>
        <w:rFonts w:ascii="Arial" w:hAnsi="Arial" w:cs="Arial"/>
        <w:sz w:val="26"/>
        <w:szCs w:val="26"/>
      </w:rPr>
    </w:pPr>
    <w:r w:rsidRPr="00B239DE">
      <w:rPr>
        <w:rFonts w:ascii="Arial" w:hAnsi="Arial" w:cs="Arial"/>
        <w:sz w:val="26"/>
        <w:szCs w:val="26"/>
      </w:rPr>
      <w:t>Estado do Rio Grande do Sul</w:t>
    </w:r>
  </w:p>
  <w:p w14:paraId="798A4C83" w14:textId="77777777" w:rsidR="00FA6899" w:rsidRDefault="00FA6899" w:rsidP="000E692C">
    <w:pPr>
      <w:pStyle w:val="Cabealho"/>
    </w:pPr>
  </w:p>
  <w:p w14:paraId="49A62FB5" w14:textId="77777777" w:rsidR="00FA6899" w:rsidRDefault="00FA6899" w:rsidP="000E692C">
    <w:pPr>
      <w:pStyle w:val="Cabealho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7354"/>
    <w:multiLevelType w:val="hybridMultilevel"/>
    <w:tmpl w:val="B94663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9043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C17B24"/>
    <w:multiLevelType w:val="hybridMultilevel"/>
    <w:tmpl w:val="00FE5F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131E8"/>
    <w:multiLevelType w:val="singleLevel"/>
    <w:tmpl w:val="4DFE97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31671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D20FB5"/>
    <w:multiLevelType w:val="hybridMultilevel"/>
    <w:tmpl w:val="7DE8A8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44951"/>
    <w:multiLevelType w:val="hybridMultilevel"/>
    <w:tmpl w:val="A0126F16"/>
    <w:lvl w:ilvl="0" w:tplc="73109F8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2CE41FB"/>
    <w:multiLevelType w:val="multilevel"/>
    <w:tmpl w:val="07A20DA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  <w:color w:val="000000"/>
      </w:rPr>
    </w:lvl>
  </w:abstractNum>
  <w:abstractNum w:abstractNumId="8" w15:restartNumberingAfterBreak="0">
    <w:nsid w:val="35A23BF9"/>
    <w:multiLevelType w:val="hybridMultilevel"/>
    <w:tmpl w:val="052CE1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C7C2C"/>
    <w:multiLevelType w:val="hybridMultilevel"/>
    <w:tmpl w:val="9E92E8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4F5D24"/>
    <w:multiLevelType w:val="hybridMultilevel"/>
    <w:tmpl w:val="5A8AE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16132"/>
    <w:multiLevelType w:val="multilevel"/>
    <w:tmpl w:val="1598DA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2E161F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5B20399"/>
    <w:multiLevelType w:val="hybridMultilevel"/>
    <w:tmpl w:val="86224C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5641C"/>
    <w:multiLevelType w:val="hybridMultilevel"/>
    <w:tmpl w:val="FCFE41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43755"/>
    <w:multiLevelType w:val="singleLevel"/>
    <w:tmpl w:val="F2B0D33A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6" w15:restartNumberingAfterBreak="0">
    <w:nsid w:val="4813574F"/>
    <w:multiLevelType w:val="hybridMultilevel"/>
    <w:tmpl w:val="612074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F63D5A"/>
    <w:multiLevelType w:val="singleLevel"/>
    <w:tmpl w:val="83E0A6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6BE0A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6FB2C0C"/>
    <w:multiLevelType w:val="hybridMultilevel"/>
    <w:tmpl w:val="9E92E8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0F0D59"/>
    <w:multiLevelType w:val="multilevel"/>
    <w:tmpl w:val="A364AA9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ADF63AD"/>
    <w:multiLevelType w:val="singleLevel"/>
    <w:tmpl w:val="D11C99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625F21F0"/>
    <w:multiLevelType w:val="multilevel"/>
    <w:tmpl w:val="FA3A4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23" w15:restartNumberingAfterBreak="0">
    <w:nsid w:val="6425294A"/>
    <w:multiLevelType w:val="hybridMultilevel"/>
    <w:tmpl w:val="FBEC4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F2652"/>
    <w:multiLevelType w:val="hybridMultilevel"/>
    <w:tmpl w:val="1674BA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014080"/>
    <w:multiLevelType w:val="hybridMultilevel"/>
    <w:tmpl w:val="8DAED146"/>
    <w:lvl w:ilvl="0" w:tplc="D690DB1E">
      <w:start w:val="6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DCE252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A6A5A52">
      <w:start w:val="2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color w:val="000000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C6C47F7"/>
    <w:multiLevelType w:val="hybridMultilevel"/>
    <w:tmpl w:val="A26A2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465AE"/>
    <w:multiLevelType w:val="multilevel"/>
    <w:tmpl w:val="2ADA7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7E5E3560"/>
    <w:multiLevelType w:val="multilevel"/>
    <w:tmpl w:val="D88611E4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1"/>
  </w:num>
  <w:num w:numId="4">
    <w:abstractNumId w:val="17"/>
  </w:num>
  <w:num w:numId="5">
    <w:abstractNumId w:val="4"/>
  </w:num>
  <w:num w:numId="6">
    <w:abstractNumId w:val="18"/>
  </w:num>
  <w:num w:numId="7">
    <w:abstractNumId w:val="15"/>
  </w:num>
  <w:num w:numId="8">
    <w:abstractNumId w:val="1"/>
  </w:num>
  <w:num w:numId="9">
    <w:abstractNumId w:val="12"/>
  </w:num>
  <w:num w:numId="10">
    <w:abstractNumId w:val="20"/>
  </w:num>
  <w:num w:numId="11">
    <w:abstractNumId w:val="28"/>
  </w:num>
  <w:num w:numId="12">
    <w:abstractNumId w:val="25"/>
  </w:num>
  <w:num w:numId="13">
    <w:abstractNumId w:val="6"/>
  </w:num>
  <w:num w:numId="14">
    <w:abstractNumId w:val="13"/>
  </w:num>
  <w:num w:numId="15">
    <w:abstractNumId w:val="8"/>
  </w:num>
  <w:num w:numId="16">
    <w:abstractNumId w:val="16"/>
  </w:num>
  <w:num w:numId="17">
    <w:abstractNumId w:val="9"/>
  </w:num>
  <w:num w:numId="18">
    <w:abstractNumId w:val="24"/>
  </w:num>
  <w:num w:numId="19">
    <w:abstractNumId w:val="19"/>
  </w:num>
  <w:num w:numId="20">
    <w:abstractNumId w:val="0"/>
  </w:num>
  <w:num w:numId="21">
    <w:abstractNumId w:val="14"/>
  </w:num>
  <w:num w:numId="22">
    <w:abstractNumId w:val="26"/>
  </w:num>
  <w:num w:numId="23">
    <w:abstractNumId w:val="10"/>
  </w:num>
  <w:num w:numId="24">
    <w:abstractNumId w:val="23"/>
  </w:num>
  <w:num w:numId="25">
    <w:abstractNumId w:val="2"/>
  </w:num>
  <w:num w:numId="26">
    <w:abstractNumId w:val="11"/>
  </w:num>
  <w:num w:numId="27">
    <w:abstractNumId w:val="27"/>
  </w:num>
  <w:num w:numId="28">
    <w:abstractNumId w:val="2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92C"/>
    <w:rsid w:val="00001940"/>
    <w:rsid w:val="000019C7"/>
    <w:rsid w:val="00002682"/>
    <w:rsid w:val="000037EE"/>
    <w:rsid w:val="00004D35"/>
    <w:rsid w:val="00004E7B"/>
    <w:rsid w:val="00006131"/>
    <w:rsid w:val="00010244"/>
    <w:rsid w:val="000116E7"/>
    <w:rsid w:val="000123AE"/>
    <w:rsid w:val="0001449E"/>
    <w:rsid w:val="00015110"/>
    <w:rsid w:val="0001752F"/>
    <w:rsid w:val="0002689B"/>
    <w:rsid w:val="00027D23"/>
    <w:rsid w:val="000318EB"/>
    <w:rsid w:val="000376F0"/>
    <w:rsid w:val="0004053C"/>
    <w:rsid w:val="000418FA"/>
    <w:rsid w:val="0004198C"/>
    <w:rsid w:val="00052CC4"/>
    <w:rsid w:val="00054367"/>
    <w:rsid w:val="00054571"/>
    <w:rsid w:val="00056AE1"/>
    <w:rsid w:val="00057329"/>
    <w:rsid w:val="00057C5A"/>
    <w:rsid w:val="000607E5"/>
    <w:rsid w:val="0006221F"/>
    <w:rsid w:val="000624F5"/>
    <w:rsid w:val="0006513B"/>
    <w:rsid w:val="000664ED"/>
    <w:rsid w:val="0006744A"/>
    <w:rsid w:val="00067A8D"/>
    <w:rsid w:val="00070827"/>
    <w:rsid w:val="00073A6C"/>
    <w:rsid w:val="00073B72"/>
    <w:rsid w:val="00075AD0"/>
    <w:rsid w:val="00080047"/>
    <w:rsid w:val="000822D6"/>
    <w:rsid w:val="00082B1E"/>
    <w:rsid w:val="00083E6D"/>
    <w:rsid w:val="00084F9F"/>
    <w:rsid w:val="00090AA1"/>
    <w:rsid w:val="000912C0"/>
    <w:rsid w:val="00091D34"/>
    <w:rsid w:val="00092111"/>
    <w:rsid w:val="00092303"/>
    <w:rsid w:val="0009356B"/>
    <w:rsid w:val="000944BD"/>
    <w:rsid w:val="00094CC9"/>
    <w:rsid w:val="00095C37"/>
    <w:rsid w:val="000964B6"/>
    <w:rsid w:val="000A34C9"/>
    <w:rsid w:val="000A6CCD"/>
    <w:rsid w:val="000B169F"/>
    <w:rsid w:val="000B1D02"/>
    <w:rsid w:val="000B2E47"/>
    <w:rsid w:val="000B32D3"/>
    <w:rsid w:val="000C0786"/>
    <w:rsid w:val="000C11CE"/>
    <w:rsid w:val="000C1E46"/>
    <w:rsid w:val="000C37B9"/>
    <w:rsid w:val="000C5324"/>
    <w:rsid w:val="000C6510"/>
    <w:rsid w:val="000D0176"/>
    <w:rsid w:val="000D1E55"/>
    <w:rsid w:val="000D4FC0"/>
    <w:rsid w:val="000D509B"/>
    <w:rsid w:val="000D67FB"/>
    <w:rsid w:val="000D76BB"/>
    <w:rsid w:val="000E692C"/>
    <w:rsid w:val="000F0419"/>
    <w:rsid w:val="000F27A0"/>
    <w:rsid w:val="000F2939"/>
    <w:rsid w:val="000F683F"/>
    <w:rsid w:val="00100AA0"/>
    <w:rsid w:val="00101457"/>
    <w:rsid w:val="001022C2"/>
    <w:rsid w:val="00103C1C"/>
    <w:rsid w:val="00104E22"/>
    <w:rsid w:val="001071DF"/>
    <w:rsid w:val="00111727"/>
    <w:rsid w:val="001136AC"/>
    <w:rsid w:val="00115887"/>
    <w:rsid w:val="00116407"/>
    <w:rsid w:val="00117548"/>
    <w:rsid w:val="001202EB"/>
    <w:rsid w:val="00121A8B"/>
    <w:rsid w:val="0012200A"/>
    <w:rsid w:val="001240A9"/>
    <w:rsid w:val="001253B4"/>
    <w:rsid w:val="00126EED"/>
    <w:rsid w:val="00127454"/>
    <w:rsid w:val="00130E00"/>
    <w:rsid w:val="00133007"/>
    <w:rsid w:val="0014078F"/>
    <w:rsid w:val="001431CD"/>
    <w:rsid w:val="00143F49"/>
    <w:rsid w:val="00144F70"/>
    <w:rsid w:val="00146ADD"/>
    <w:rsid w:val="00151730"/>
    <w:rsid w:val="00151D86"/>
    <w:rsid w:val="00152862"/>
    <w:rsid w:val="00153828"/>
    <w:rsid w:val="00153EAF"/>
    <w:rsid w:val="001542CF"/>
    <w:rsid w:val="00156C26"/>
    <w:rsid w:val="00163D9E"/>
    <w:rsid w:val="00164451"/>
    <w:rsid w:val="00164C1B"/>
    <w:rsid w:val="001651C8"/>
    <w:rsid w:val="00166E79"/>
    <w:rsid w:val="00170E31"/>
    <w:rsid w:val="00170EF4"/>
    <w:rsid w:val="00171EDA"/>
    <w:rsid w:val="00176077"/>
    <w:rsid w:val="00177E17"/>
    <w:rsid w:val="001816BC"/>
    <w:rsid w:val="001821A0"/>
    <w:rsid w:val="001837A0"/>
    <w:rsid w:val="00184EA7"/>
    <w:rsid w:val="00186B9F"/>
    <w:rsid w:val="00187373"/>
    <w:rsid w:val="001928DE"/>
    <w:rsid w:val="00192D0C"/>
    <w:rsid w:val="00193CFD"/>
    <w:rsid w:val="001954E7"/>
    <w:rsid w:val="00195635"/>
    <w:rsid w:val="001A03D7"/>
    <w:rsid w:val="001A1BC2"/>
    <w:rsid w:val="001A2BD7"/>
    <w:rsid w:val="001A36C9"/>
    <w:rsid w:val="001A532D"/>
    <w:rsid w:val="001A764E"/>
    <w:rsid w:val="001A7E94"/>
    <w:rsid w:val="001B1088"/>
    <w:rsid w:val="001B21B0"/>
    <w:rsid w:val="001B424A"/>
    <w:rsid w:val="001B4F1E"/>
    <w:rsid w:val="001B61FB"/>
    <w:rsid w:val="001C12F0"/>
    <w:rsid w:val="001C13D7"/>
    <w:rsid w:val="001C1EE5"/>
    <w:rsid w:val="001C1F46"/>
    <w:rsid w:val="001C28B7"/>
    <w:rsid w:val="001C31FD"/>
    <w:rsid w:val="001C3543"/>
    <w:rsid w:val="001C4B83"/>
    <w:rsid w:val="001D0FDC"/>
    <w:rsid w:val="001D2992"/>
    <w:rsid w:val="001D395C"/>
    <w:rsid w:val="001D444D"/>
    <w:rsid w:val="001D5894"/>
    <w:rsid w:val="001E26B6"/>
    <w:rsid w:val="001E2BA5"/>
    <w:rsid w:val="001E3518"/>
    <w:rsid w:val="001E53B3"/>
    <w:rsid w:val="001E6471"/>
    <w:rsid w:val="001E6593"/>
    <w:rsid w:val="001F5541"/>
    <w:rsid w:val="001F6407"/>
    <w:rsid w:val="001F65C8"/>
    <w:rsid w:val="001F7B04"/>
    <w:rsid w:val="00200371"/>
    <w:rsid w:val="002012DE"/>
    <w:rsid w:val="0020296E"/>
    <w:rsid w:val="00204EB2"/>
    <w:rsid w:val="002054C1"/>
    <w:rsid w:val="00207057"/>
    <w:rsid w:val="0021187C"/>
    <w:rsid w:val="0021339F"/>
    <w:rsid w:val="00213BDF"/>
    <w:rsid w:val="00215C2D"/>
    <w:rsid w:val="00217614"/>
    <w:rsid w:val="00217DBF"/>
    <w:rsid w:val="0022026D"/>
    <w:rsid w:val="00222B42"/>
    <w:rsid w:val="00223862"/>
    <w:rsid w:val="00224971"/>
    <w:rsid w:val="00225C0E"/>
    <w:rsid w:val="00226235"/>
    <w:rsid w:val="002309E7"/>
    <w:rsid w:val="0023173A"/>
    <w:rsid w:val="0023337F"/>
    <w:rsid w:val="002356AB"/>
    <w:rsid w:val="0023782D"/>
    <w:rsid w:val="0023797E"/>
    <w:rsid w:val="002379AE"/>
    <w:rsid w:val="002406B4"/>
    <w:rsid w:val="002409A1"/>
    <w:rsid w:val="0024162F"/>
    <w:rsid w:val="00241B97"/>
    <w:rsid w:val="00242D0D"/>
    <w:rsid w:val="00242FCC"/>
    <w:rsid w:val="00243969"/>
    <w:rsid w:val="00243EAB"/>
    <w:rsid w:val="00244744"/>
    <w:rsid w:val="00244A57"/>
    <w:rsid w:val="00246693"/>
    <w:rsid w:val="0025286C"/>
    <w:rsid w:val="002562A5"/>
    <w:rsid w:val="00262B11"/>
    <w:rsid w:val="0026352D"/>
    <w:rsid w:val="00263868"/>
    <w:rsid w:val="00264887"/>
    <w:rsid w:val="00265044"/>
    <w:rsid w:val="00266C8F"/>
    <w:rsid w:val="00266D48"/>
    <w:rsid w:val="00271B95"/>
    <w:rsid w:val="002748B5"/>
    <w:rsid w:val="00275967"/>
    <w:rsid w:val="00275977"/>
    <w:rsid w:val="00275A90"/>
    <w:rsid w:val="00276B64"/>
    <w:rsid w:val="002816B0"/>
    <w:rsid w:val="00281ECC"/>
    <w:rsid w:val="002823DE"/>
    <w:rsid w:val="00282E67"/>
    <w:rsid w:val="00282F3D"/>
    <w:rsid w:val="002837AF"/>
    <w:rsid w:val="00286689"/>
    <w:rsid w:val="00287642"/>
    <w:rsid w:val="00290D5A"/>
    <w:rsid w:val="002921F0"/>
    <w:rsid w:val="00294590"/>
    <w:rsid w:val="002955B9"/>
    <w:rsid w:val="0029687C"/>
    <w:rsid w:val="002A16AB"/>
    <w:rsid w:val="002B0A0A"/>
    <w:rsid w:val="002B421F"/>
    <w:rsid w:val="002B455A"/>
    <w:rsid w:val="002B6C51"/>
    <w:rsid w:val="002B6FB8"/>
    <w:rsid w:val="002C0C52"/>
    <w:rsid w:val="002C2241"/>
    <w:rsid w:val="002C2249"/>
    <w:rsid w:val="002C26FE"/>
    <w:rsid w:val="002C37E9"/>
    <w:rsid w:val="002C41F2"/>
    <w:rsid w:val="002C46D2"/>
    <w:rsid w:val="002C6C6B"/>
    <w:rsid w:val="002C6E7A"/>
    <w:rsid w:val="002D0AB7"/>
    <w:rsid w:val="002D0E6D"/>
    <w:rsid w:val="002D1297"/>
    <w:rsid w:val="002D1FA6"/>
    <w:rsid w:val="002D28DD"/>
    <w:rsid w:val="002D2CD5"/>
    <w:rsid w:val="002D38DF"/>
    <w:rsid w:val="002D66C4"/>
    <w:rsid w:val="002D6DFC"/>
    <w:rsid w:val="002D71B3"/>
    <w:rsid w:val="002D7DE3"/>
    <w:rsid w:val="002E0F35"/>
    <w:rsid w:val="002E2513"/>
    <w:rsid w:val="002E353E"/>
    <w:rsid w:val="002E4272"/>
    <w:rsid w:val="002F44C0"/>
    <w:rsid w:val="002F57D8"/>
    <w:rsid w:val="002F6B9D"/>
    <w:rsid w:val="002F7144"/>
    <w:rsid w:val="00300665"/>
    <w:rsid w:val="00301B25"/>
    <w:rsid w:val="00301C7F"/>
    <w:rsid w:val="00302A3E"/>
    <w:rsid w:val="00303D99"/>
    <w:rsid w:val="00306571"/>
    <w:rsid w:val="00312D8D"/>
    <w:rsid w:val="00315AF5"/>
    <w:rsid w:val="003165C4"/>
    <w:rsid w:val="003166D8"/>
    <w:rsid w:val="00317EFF"/>
    <w:rsid w:val="00321D13"/>
    <w:rsid w:val="00323298"/>
    <w:rsid w:val="00323AEC"/>
    <w:rsid w:val="00324926"/>
    <w:rsid w:val="003256F2"/>
    <w:rsid w:val="00330809"/>
    <w:rsid w:val="00333554"/>
    <w:rsid w:val="00333DC4"/>
    <w:rsid w:val="0033441B"/>
    <w:rsid w:val="00336815"/>
    <w:rsid w:val="00336E21"/>
    <w:rsid w:val="00337DFF"/>
    <w:rsid w:val="00340BF9"/>
    <w:rsid w:val="00340E42"/>
    <w:rsid w:val="003426B7"/>
    <w:rsid w:val="003427E6"/>
    <w:rsid w:val="003523E0"/>
    <w:rsid w:val="00353227"/>
    <w:rsid w:val="00353A2A"/>
    <w:rsid w:val="0035425E"/>
    <w:rsid w:val="0035443D"/>
    <w:rsid w:val="0035501A"/>
    <w:rsid w:val="00356BC3"/>
    <w:rsid w:val="00357492"/>
    <w:rsid w:val="00364A7F"/>
    <w:rsid w:val="0036542C"/>
    <w:rsid w:val="00370815"/>
    <w:rsid w:val="00371C14"/>
    <w:rsid w:val="00372EE4"/>
    <w:rsid w:val="003736A9"/>
    <w:rsid w:val="00373D83"/>
    <w:rsid w:val="00375F50"/>
    <w:rsid w:val="00376B0F"/>
    <w:rsid w:val="00383B1C"/>
    <w:rsid w:val="00383B77"/>
    <w:rsid w:val="00387184"/>
    <w:rsid w:val="003905CB"/>
    <w:rsid w:val="00390A33"/>
    <w:rsid w:val="00391337"/>
    <w:rsid w:val="00391B3F"/>
    <w:rsid w:val="00392D28"/>
    <w:rsid w:val="003966EF"/>
    <w:rsid w:val="00396D93"/>
    <w:rsid w:val="003A19C2"/>
    <w:rsid w:val="003A1AC8"/>
    <w:rsid w:val="003A2162"/>
    <w:rsid w:val="003A481C"/>
    <w:rsid w:val="003A5D02"/>
    <w:rsid w:val="003A7C4F"/>
    <w:rsid w:val="003A7D5D"/>
    <w:rsid w:val="003B06D2"/>
    <w:rsid w:val="003B2BB0"/>
    <w:rsid w:val="003B30F0"/>
    <w:rsid w:val="003B6370"/>
    <w:rsid w:val="003B657A"/>
    <w:rsid w:val="003B6989"/>
    <w:rsid w:val="003C0D85"/>
    <w:rsid w:val="003C0E4A"/>
    <w:rsid w:val="003C1061"/>
    <w:rsid w:val="003C1EBC"/>
    <w:rsid w:val="003C315D"/>
    <w:rsid w:val="003C3382"/>
    <w:rsid w:val="003C3DC8"/>
    <w:rsid w:val="003C4313"/>
    <w:rsid w:val="003C76DC"/>
    <w:rsid w:val="003C7FFA"/>
    <w:rsid w:val="003D04B3"/>
    <w:rsid w:val="003D41C6"/>
    <w:rsid w:val="003D4910"/>
    <w:rsid w:val="003D5D47"/>
    <w:rsid w:val="003D6558"/>
    <w:rsid w:val="003D6DA3"/>
    <w:rsid w:val="003D6EB5"/>
    <w:rsid w:val="003D7818"/>
    <w:rsid w:val="003E1510"/>
    <w:rsid w:val="003E246B"/>
    <w:rsid w:val="003E264A"/>
    <w:rsid w:val="003E2ACB"/>
    <w:rsid w:val="003E3C09"/>
    <w:rsid w:val="003E5790"/>
    <w:rsid w:val="003E7EB7"/>
    <w:rsid w:val="003F0F25"/>
    <w:rsid w:val="003F263D"/>
    <w:rsid w:val="003F3770"/>
    <w:rsid w:val="003F3AD8"/>
    <w:rsid w:val="003F519B"/>
    <w:rsid w:val="003F6F0E"/>
    <w:rsid w:val="003F7E3B"/>
    <w:rsid w:val="00411F75"/>
    <w:rsid w:val="0041241A"/>
    <w:rsid w:val="004212A5"/>
    <w:rsid w:val="0042283E"/>
    <w:rsid w:val="004237C1"/>
    <w:rsid w:val="0042392F"/>
    <w:rsid w:val="00424135"/>
    <w:rsid w:val="004256F0"/>
    <w:rsid w:val="00425BE8"/>
    <w:rsid w:val="00425C0F"/>
    <w:rsid w:val="004302E7"/>
    <w:rsid w:val="00430709"/>
    <w:rsid w:val="00431C60"/>
    <w:rsid w:val="004324A3"/>
    <w:rsid w:val="00432D23"/>
    <w:rsid w:val="00436293"/>
    <w:rsid w:val="0044032D"/>
    <w:rsid w:val="0044131B"/>
    <w:rsid w:val="00441894"/>
    <w:rsid w:val="00441B2E"/>
    <w:rsid w:val="00444456"/>
    <w:rsid w:val="00445DAF"/>
    <w:rsid w:val="0045014C"/>
    <w:rsid w:val="00450377"/>
    <w:rsid w:val="00451AF3"/>
    <w:rsid w:val="00452844"/>
    <w:rsid w:val="00452C95"/>
    <w:rsid w:val="00454C49"/>
    <w:rsid w:val="00454F2E"/>
    <w:rsid w:val="00457349"/>
    <w:rsid w:val="004602B2"/>
    <w:rsid w:val="004638DD"/>
    <w:rsid w:val="004673EC"/>
    <w:rsid w:val="004711FD"/>
    <w:rsid w:val="004732E2"/>
    <w:rsid w:val="0047351E"/>
    <w:rsid w:val="00473AC0"/>
    <w:rsid w:val="004750AD"/>
    <w:rsid w:val="00480444"/>
    <w:rsid w:val="00484B06"/>
    <w:rsid w:val="0049028A"/>
    <w:rsid w:val="00490E1C"/>
    <w:rsid w:val="0049110B"/>
    <w:rsid w:val="00492298"/>
    <w:rsid w:val="00492843"/>
    <w:rsid w:val="004963C1"/>
    <w:rsid w:val="004A07EF"/>
    <w:rsid w:val="004A17EA"/>
    <w:rsid w:val="004A7A8C"/>
    <w:rsid w:val="004B29DF"/>
    <w:rsid w:val="004B3848"/>
    <w:rsid w:val="004B3F28"/>
    <w:rsid w:val="004B5FE5"/>
    <w:rsid w:val="004B6E95"/>
    <w:rsid w:val="004B7C07"/>
    <w:rsid w:val="004B7F16"/>
    <w:rsid w:val="004C420D"/>
    <w:rsid w:val="004C45FE"/>
    <w:rsid w:val="004C556B"/>
    <w:rsid w:val="004C56A5"/>
    <w:rsid w:val="004C6971"/>
    <w:rsid w:val="004D0AFD"/>
    <w:rsid w:val="004D3987"/>
    <w:rsid w:val="004D4338"/>
    <w:rsid w:val="004D554A"/>
    <w:rsid w:val="004D566F"/>
    <w:rsid w:val="004D6F98"/>
    <w:rsid w:val="004E1619"/>
    <w:rsid w:val="004E397A"/>
    <w:rsid w:val="004E3D79"/>
    <w:rsid w:val="004E4454"/>
    <w:rsid w:val="004E5ADF"/>
    <w:rsid w:val="004E7A3B"/>
    <w:rsid w:val="004F0EB0"/>
    <w:rsid w:val="004F2346"/>
    <w:rsid w:val="004F535E"/>
    <w:rsid w:val="00500414"/>
    <w:rsid w:val="005010B8"/>
    <w:rsid w:val="00503911"/>
    <w:rsid w:val="00510789"/>
    <w:rsid w:val="00511130"/>
    <w:rsid w:val="00513ED9"/>
    <w:rsid w:val="00515957"/>
    <w:rsid w:val="00521170"/>
    <w:rsid w:val="0052159B"/>
    <w:rsid w:val="0052161C"/>
    <w:rsid w:val="0052188D"/>
    <w:rsid w:val="005248B9"/>
    <w:rsid w:val="005267D9"/>
    <w:rsid w:val="005300BF"/>
    <w:rsid w:val="00530385"/>
    <w:rsid w:val="00532881"/>
    <w:rsid w:val="00533994"/>
    <w:rsid w:val="005362F1"/>
    <w:rsid w:val="005370A3"/>
    <w:rsid w:val="0053743A"/>
    <w:rsid w:val="00537F9C"/>
    <w:rsid w:val="0054433D"/>
    <w:rsid w:val="005443E4"/>
    <w:rsid w:val="00546056"/>
    <w:rsid w:val="00547971"/>
    <w:rsid w:val="005506BC"/>
    <w:rsid w:val="00550F0A"/>
    <w:rsid w:val="00555F45"/>
    <w:rsid w:val="00557D1F"/>
    <w:rsid w:val="00561A16"/>
    <w:rsid w:val="0056520E"/>
    <w:rsid w:val="0056763F"/>
    <w:rsid w:val="005678FE"/>
    <w:rsid w:val="0057135E"/>
    <w:rsid w:val="00571E6D"/>
    <w:rsid w:val="005727A4"/>
    <w:rsid w:val="00572A82"/>
    <w:rsid w:val="005763ED"/>
    <w:rsid w:val="00576AC4"/>
    <w:rsid w:val="00581489"/>
    <w:rsid w:val="00581683"/>
    <w:rsid w:val="00581812"/>
    <w:rsid w:val="00583BB5"/>
    <w:rsid w:val="005843DD"/>
    <w:rsid w:val="005875D8"/>
    <w:rsid w:val="00587942"/>
    <w:rsid w:val="00590B28"/>
    <w:rsid w:val="0059313E"/>
    <w:rsid w:val="00593265"/>
    <w:rsid w:val="005934CC"/>
    <w:rsid w:val="005947A3"/>
    <w:rsid w:val="005953B1"/>
    <w:rsid w:val="00595B7A"/>
    <w:rsid w:val="0059799B"/>
    <w:rsid w:val="005A0063"/>
    <w:rsid w:val="005A339D"/>
    <w:rsid w:val="005A3D06"/>
    <w:rsid w:val="005A3D7C"/>
    <w:rsid w:val="005A71F2"/>
    <w:rsid w:val="005A7FED"/>
    <w:rsid w:val="005B07B1"/>
    <w:rsid w:val="005B1235"/>
    <w:rsid w:val="005B1F20"/>
    <w:rsid w:val="005B2A88"/>
    <w:rsid w:val="005B72CC"/>
    <w:rsid w:val="005C21F5"/>
    <w:rsid w:val="005C25AB"/>
    <w:rsid w:val="005C2D46"/>
    <w:rsid w:val="005C67BE"/>
    <w:rsid w:val="005C717E"/>
    <w:rsid w:val="005D087B"/>
    <w:rsid w:val="005D0985"/>
    <w:rsid w:val="005D366C"/>
    <w:rsid w:val="005D371C"/>
    <w:rsid w:val="005D65C6"/>
    <w:rsid w:val="005D7769"/>
    <w:rsid w:val="005D79D7"/>
    <w:rsid w:val="005E06E2"/>
    <w:rsid w:val="005E1BFC"/>
    <w:rsid w:val="005E2296"/>
    <w:rsid w:val="005E45CB"/>
    <w:rsid w:val="005E5629"/>
    <w:rsid w:val="005E5F9F"/>
    <w:rsid w:val="005E6F45"/>
    <w:rsid w:val="005F59A4"/>
    <w:rsid w:val="005F5CAE"/>
    <w:rsid w:val="005F6104"/>
    <w:rsid w:val="005F78AB"/>
    <w:rsid w:val="005F7DC2"/>
    <w:rsid w:val="00600DD0"/>
    <w:rsid w:val="006015BE"/>
    <w:rsid w:val="00602958"/>
    <w:rsid w:val="006050C5"/>
    <w:rsid w:val="006052D4"/>
    <w:rsid w:val="00606B02"/>
    <w:rsid w:val="006105B1"/>
    <w:rsid w:val="006120D7"/>
    <w:rsid w:val="00613140"/>
    <w:rsid w:val="00615247"/>
    <w:rsid w:val="0061590B"/>
    <w:rsid w:val="0061720D"/>
    <w:rsid w:val="0061722F"/>
    <w:rsid w:val="00617AE8"/>
    <w:rsid w:val="0062169E"/>
    <w:rsid w:val="00624EE5"/>
    <w:rsid w:val="006255D7"/>
    <w:rsid w:val="006267AC"/>
    <w:rsid w:val="00630318"/>
    <w:rsid w:val="00630370"/>
    <w:rsid w:val="0063162A"/>
    <w:rsid w:val="006336B9"/>
    <w:rsid w:val="00635A11"/>
    <w:rsid w:val="00636269"/>
    <w:rsid w:val="00637F1C"/>
    <w:rsid w:val="00640FC3"/>
    <w:rsid w:val="006413F8"/>
    <w:rsid w:val="00641678"/>
    <w:rsid w:val="00651E01"/>
    <w:rsid w:val="00652A28"/>
    <w:rsid w:val="00652EEB"/>
    <w:rsid w:val="00653EA0"/>
    <w:rsid w:val="00654CD4"/>
    <w:rsid w:val="006602E7"/>
    <w:rsid w:val="0066188E"/>
    <w:rsid w:val="00661D5B"/>
    <w:rsid w:val="006625CF"/>
    <w:rsid w:val="00663EED"/>
    <w:rsid w:val="006642A6"/>
    <w:rsid w:val="00665338"/>
    <w:rsid w:val="00667BA8"/>
    <w:rsid w:val="00671639"/>
    <w:rsid w:val="006717A3"/>
    <w:rsid w:val="00671F92"/>
    <w:rsid w:val="00674F5B"/>
    <w:rsid w:val="0067504E"/>
    <w:rsid w:val="0067745A"/>
    <w:rsid w:val="0068273C"/>
    <w:rsid w:val="0068492A"/>
    <w:rsid w:val="006852E2"/>
    <w:rsid w:val="006904F6"/>
    <w:rsid w:val="00690FE8"/>
    <w:rsid w:val="006926FF"/>
    <w:rsid w:val="00692737"/>
    <w:rsid w:val="00692E2C"/>
    <w:rsid w:val="0069322B"/>
    <w:rsid w:val="00693718"/>
    <w:rsid w:val="0069733A"/>
    <w:rsid w:val="00697595"/>
    <w:rsid w:val="006A1B1D"/>
    <w:rsid w:val="006A3655"/>
    <w:rsid w:val="006A53BB"/>
    <w:rsid w:val="006A5D35"/>
    <w:rsid w:val="006A6B45"/>
    <w:rsid w:val="006B1E11"/>
    <w:rsid w:val="006B3080"/>
    <w:rsid w:val="006B3AFF"/>
    <w:rsid w:val="006B4408"/>
    <w:rsid w:val="006B493F"/>
    <w:rsid w:val="006B4AD4"/>
    <w:rsid w:val="006B5D0F"/>
    <w:rsid w:val="006B6AA8"/>
    <w:rsid w:val="006B6E97"/>
    <w:rsid w:val="006C0B38"/>
    <w:rsid w:val="006C12CE"/>
    <w:rsid w:val="006C14BB"/>
    <w:rsid w:val="006C383C"/>
    <w:rsid w:val="006C5A66"/>
    <w:rsid w:val="006C7E39"/>
    <w:rsid w:val="006D0C4B"/>
    <w:rsid w:val="006D241A"/>
    <w:rsid w:val="006D3F81"/>
    <w:rsid w:val="006D527E"/>
    <w:rsid w:val="006D5327"/>
    <w:rsid w:val="006D748C"/>
    <w:rsid w:val="006D7944"/>
    <w:rsid w:val="006E1272"/>
    <w:rsid w:val="006E548D"/>
    <w:rsid w:val="006E7759"/>
    <w:rsid w:val="006F021C"/>
    <w:rsid w:val="006F033E"/>
    <w:rsid w:val="006F15E4"/>
    <w:rsid w:val="006F2985"/>
    <w:rsid w:val="006F35FE"/>
    <w:rsid w:val="006F3F29"/>
    <w:rsid w:val="006F759A"/>
    <w:rsid w:val="007008E4"/>
    <w:rsid w:val="007036DA"/>
    <w:rsid w:val="00703905"/>
    <w:rsid w:val="007039AB"/>
    <w:rsid w:val="0070490B"/>
    <w:rsid w:val="007124B7"/>
    <w:rsid w:val="00713997"/>
    <w:rsid w:val="007161CF"/>
    <w:rsid w:val="007172BB"/>
    <w:rsid w:val="00717F92"/>
    <w:rsid w:val="00721A5B"/>
    <w:rsid w:val="00722520"/>
    <w:rsid w:val="00723D47"/>
    <w:rsid w:val="0072787F"/>
    <w:rsid w:val="00730A34"/>
    <w:rsid w:val="00730E54"/>
    <w:rsid w:val="007325A4"/>
    <w:rsid w:val="0073353A"/>
    <w:rsid w:val="0073362A"/>
    <w:rsid w:val="00734E06"/>
    <w:rsid w:val="007354F0"/>
    <w:rsid w:val="0073759B"/>
    <w:rsid w:val="00740FB9"/>
    <w:rsid w:val="00741D51"/>
    <w:rsid w:val="007426DB"/>
    <w:rsid w:val="00742DD3"/>
    <w:rsid w:val="007438D5"/>
    <w:rsid w:val="00744ADC"/>
    <w:rsid w:val="00746687"/>
    <w:rsid w:val="00746741"/>
    <w:rsid w:val="00746B97"/>
    <w:rsid w:val="00747364"/>
    <w:rsid w:val="00747B3B"/>
    <w:rsid w:val="00750BFC"/>
    <w:rsid w:val="007515A1"/>
    <w:rsid w:val="0075218C"/>
    <w:rsid w:val="0075481E"/>
    <w:rsid w:val="00754A11"/>
    <w:rsid w:val="0075622D"/>
    <w:rsid w:val="00756B1F"/>
    <w:rsid w:val="00760AA5"/>
    <w:rsid w:val="007648D9"/>
    <w:rsid w:val="00765859"/>
    <w:rsid w:val="0076670C"/>
    <w:rsid w:val="007668A9"/>
    <w:rsid w:val="00771A0B"/>
    <w:rsid w:val="00771C5B"/>
    <w:rsid w:val="00773F76"/>
    <w:rsid w:val="007758C7"/>
    <w:rsid w:val="007776D2"/>
    <w:rsid w:val="00777A1A"/>
    <w:rsid w:val="00780348"/>
    <w:rsid w:val="00781732"/>
    <w:rsid w:val="00781A19"/>
    <w:rsid w:val="00782B7D"/>
    <w:rsid w:val="0078500A"/>
    <w:rsid w:val="007850F0"/>
    <w:rsid w:val="007864DE"/>
    <w:rsid w:val="00786B14"/>
    <w:rsid w:val="00786BE9"/>
    <w:rsid w:val="007906FE"/>
    <w:rsid w:val="007928EC"/>
    <w:rsid w:val="00792D99"/>
    <w:rsid w:val="007A1C26"/>
    <w:rsid w:val="007A4035"/>
    <w:rsid w:val="007A4F30"/>
    <w:rsid w:val="007A5B5C"/>
    <w:rsid w:val="007A5C4B"/>
    <w:rsid w:val="007A7454"/>
    <w:rsid w:val="007B0367"/>
    <w:rsid w:val="007B1DD5"/>
    <w:rsid w:val="007B490D"/>
    <w:rsid w:val="007B4BDE"/>
    <w:rsid w:val="007B61CC"/>
    <w:rsid w:val="007C5E31"/>
    <w:rsid w:val="007C6062"/>
    <w:rsid w:val="007C7AEC"/>
    <w:rsid w:val="007D0A5D"/>
    <w:rsid w:val="007D17F7"/>
    <w:rsid w:val="007D289D"/>
    <w:rsid w:val="007D7AA1"/>
    <w:rsid w:val="007D7FF4"/>
    <w:rsid w:val="007E00C4"/>
    <w:rsid w:val="007E2C38"/>
    <w:rsid w:val="007E2E65"/>
    <w:rsid w:val="007E4EC7"/>
    <w:rsid w:val="007E57A8"/>
    <w:rsid w:val="007E6187"/>
    <w:rsid w:val="007F075E"/>
    <w:rsid w:val="007F0EA1"/>
    <w:rsid w:val="007F189D"/>
    <w:rsid w:val="007F3F99"/>
    <w:rsid w:val="007F5022"/>
    <w:rsid w:val="007F5F1A"/>
    <w:rsid w:val="007F60A7"/>
    <w:rsid w:val="007F680D"/>
    <w:rsid w:val="007F7305"/>
    <w:rsid w:val="0080319D"/>
    <w:rsid w:val="008031F5"/>
    <w:rsid w:val="00804C3F"/>
    <w:rsid w:val="0080575F"/>
    <w:rsid w:val="008057D4"/>
    <w:rsid w:val="00805F1C"/>
    <w:rsid w:val="00806693"/>
    <w:rsid w:val="0081052A"/>
    <w:rsid w:val="00813A42"/>
    <w:rsid w:val="00813C61"/>
    <w:rsid w:val="00813D49"/>
    <w:rsid w:val="00813D6A"/>
    <w:rsid w:val="00813F9F"/>
    <w:rsid w:val="00814147"/>
    <w:rsid w:val="00816F20"/>
    <w:rsid w:val="008170C2"/>
    <w:rsid w:val="008213A3"/>
    <w:rsid w:val="0082257B"/>
    <w:rsid w:val="00822E17"/>
    <w:rsid w:val="0082342A"/>
    <w:rsid w:val="008235EB"/>
    <w:rsid w:val="0082386B"/>
    <w:rsid w:val="00824137"/>
    <w:rsid w:val="008245C7"/>
    <w:rsid w:val="00825277"/>
    <w:rsid w:val="0082596A"/>
    <w:rsid w:val="008311D9"/>
    <w:rsid w:val="00831B1D"/>
    <w:rsid w:val="00831E15"/>
    <w:rsid w:val="008350A2"/>
    <w:rsid w:val="00837CE1"/>
    <w:rsid w:val="00841161"/>
    <w:rsid w:val="008416AD"/>
    <w:rsid w:val="0084318F"/>
    <w:rsid w:val="0084398F"/>
    <w:rsid w:val="00844E73"/>
    <w:rsid w:val="0084766E"/>
    <w:rsid w:val="00847D0F"/>
    <w:rsid w:val="00852AD4"/>
    <w:rsid w:val="00856149"/>
    <w:rsid w:val="0085685F"/>
    <w:rsid w:val="008576A8"/>
    <w:rsid w:val="00857CD5"/>
    <w:rsid w:val="00863FC5"/>
    <w:rsid w:val="0086447D"/>
    <w:rsid w:val="00864BA2"/>
    <w:rsid w:val="008651A6"/>
    <w:rsid w:val="008653D8"/>
    <w:rsid w:val="00866CB7"/>
    <w:rsid w:val="00866F64"/>
    <w:rsid w:val="008725BF"/>
    <w:rsid w:val="0087432D"/>
    <w:rsid w:val="008769FF"/>
    <w:rsid w:val="008833E8"/>
    <w:rsid w:val="0088425D"/>
    <w:rsid w:val="0088477E"/>
    <w:rsid w:val="00885014"/>
    <w:rsid w:val="008850FC"/>
    <w:rsid w:val="00885F24"/>
    <w:rsid w:val="00885F7F"/>
    <w:rsid w:val="00886190"/>
    <w:rsid w:val="00890A54"/>
    <w:rsid w:val="0089154A"/>
    <w:rsid w:val="00897C98"/>
    <w:rsid w:val="008A0FA8"/>
    <w:rsid w:val="008A1B28"/>
    <w:rsid w:val="008A2DAA"/>
    <w:rsid w:val="008A744D"/>
    <w:rsid w:val="008A7C71"/>
    <w:rsid w:val="008B147F"/>
    <w:rsid w:val="008B22E4"/>
    <w:rsid w:val="008B385A"/>
    <w:rsid w:val="008B69AD"/>
    <w:rsid w:val="008B6C15"/>
    <w:rsid w:val="008B712F"/>
    <w:rsid w:val="008B728A"/>
    <w:rsid w:val="008B7FEF"/>
    <w:rsid w:val="008C0F61"/>
    <w:rsid w:val="008C21D5"/>
    <w:rsid w:val="008C2DA1"/>
    <w:rsid w:val="008C3C7B"/>
    <w:rsid w:val="008C62B0"/>
    <w:rsid w:val="008D2345"/>
    <w:rsid w:val="008D2DA8"/>
    <w:rsid w:val="008D3E46"/>
    <w:rsid w:val="008D3F28"/>
    <w:rsid w:val="008D64A7"/>
    <w:rsid w:val="008D656E"/>
    <w:rsid w:val="008E0229"/>
    <w:rsid w:val="008E2948"/>
    <w:rsid w:val="008E3173"/>
    <w:rsid w:val="008E470A"/>
    <w:rsid w:val="008E4EC5"/>
    <w:rsid w:val="008E531C"/>
    <w:rsid w:val="008F0013"/>
    <w:rsid w:val="008F0ED7"/>
    <w:rsid w:val="008F3B8E"/>
    <w:rsid w:val="008F5AEA"/>
    <w:rsid w:val="008F6312"/>
    <w:rsid w:val="008F71AC"/>
    <w:rsid w:val="00901572"/>
    <w:rsid w:val="00902899"/>
    <w:rsid w:val="0090378A"/>
    <w:rsid w:val="0090512B"/>
    <w:rsid w:val="0090702B"/>
    <w:rsid w:val="00907948"/>
    <w:rsid w:val="00910863"/>
    <w:rsid w:val="00910F63"/>
    <w:rsid w:val="00913029"/>
    <w:rsid w:val="00913103"/>
    <w:rsid w:val="00913BB6"/>
    <w:rsid w:val="009142EF"/>
    <w:rsid w:val="00914E97"/>
    <w:rsid w:val="009151EC"/>
    <w:rsid w:val="00917214"/>
    <w:rsid w:val="00920B6A"/>
    <w:rsid w:val="00921ED8"/>
    <w:rsid w:val="00921F8F"/>
    <w:rsid w:val="009228E4"/>
    <w:rsid w:val="009230D3"/>
    <w:rsid w:val="00924B42"/>
    <w:rsid w:val="00925190"/>
    <w:rsid w:val="00925280"/>
    <w:rsid w:val="00926A6D"/>
    <w:rsid w:val="009301E2"/>
    <w:rsid w:val="0093043A"/>
    <w:rsid w:val="0093294F"/>
    <w:rsid w:val="009338A7"/>
    <w:rsid w:val="00934A90"/>
    <w:rsid w:val="00934DA3"/>
    <w:rsid w:val="0093549E"/>
    <w:rsid w:val="00937324"/>
    <w:rsid w:val="00941CD2"/>
    <w:rsid w:val="009430C9"/>
    <w:rsid w:val="009433C4"/>
    <w:rsid w:val="00944C89"/>
    <w:rsid w:val="0094604C"/>
    <w:rsid w:val="00950EE5"/>
    <w:rsid w:val="009522B1"/>
    <w:rsid w:val="009532A8"/>
    <w:rsid w:val="009543E2"/>
    <w:rsid w:val="00954A1B"/>
    <w:rsid w:val="0096206E"/>
    <w:rsid w:val="00962895"/>
    <w:rsid w:val="0096448E"/>
    <w:rsid w:val="00964A8B"/>
    <w:rsid w:val="00964CA4"/>
    <w:rsid w:val="00973132"/>
    <w:rsid w:val="00973906"/>
    <w:rsid w:val="009747CE"/>
    <w:rsid w:val="0097583C"/>
    <w:rsid w:val="00976381"/>
    <w:rsid w:val="009776A1"/>
    <w:rsid w:val="00977EE3"/>
    <w:rsid w:val="00982A1B"/>
    <w:rsid w:val="00983C33"/>
    <w:rsid w:val="0098457A"/>
    <w:rsid w:val="00984DC9"/>
    <w:rsid w:val="0099357C"/>
    <w:rsid w:val="0099453D"/>
    <w:rsid w:val="009975D7"/>
    <w:rsid w:val="009A02EC"/>
    <w:rsid w:val="009A067D"/>
    <w:rsid w:val="009A15C3"/>
    <w:rsid w:val="009A5320"/>
    <w:rsid w:val="009A70C2"/>
    <w:rsid w:val="009A7BAC"/>
    <w:rsid w:val="009B1D25"/>
    <w:rsid w:val="009B7023"/>
    <w:rsid w:val="009C0172"/>
    <w:rsid w:val="009C1346"/>
    <w:rsid w:val="009C13EE"/>
    <w:rsid w:val="009C22F8"/>
    <w:rsid w:val="009C4BDA"/>
    <w:rsid w:val="009C50C0"/>
    <w:rsid w:val="009C6A83"/>
    <w:rsid w:val="009D1E38"/>
    <w:rsid w:val="009D1F90"/>
    <w:rsid w:val="009D386B"/>
    <w:rsid w:val="009E0C28"/>
    <w:rsid w:val="009E0EB8"/>
    <w:rsid w:val="009E1A54"/>
    <w:rsid w:val="009E1B53"/>
    <w:rsid w:val="009E463E"/>
    <w:rsid w:val="009E58C5"/>
    <w:rsid w:val="009E7CD4"/>
    <w:rsid w:val="009E7EAB"/>
    <w:rsid w:val="009F197A"/>
    <w:rsid w:val="009F4255"/>
    <w:rsid w:val="009F4B9E"/>
    <w:rsid w:val="009F6108"/>
    <w:rsid w:val="009F6CCC"/>
    <w:rsid w:val="009F6D93"/>
    <w:rsid w:val="00A003CD"/>
    <w:rsid w:val="00A003CF"/>
    <w:rsid w:val="00A0097D"/>
    <w:rsid w:val="00A01B2D"/>
    <w:rsid w:val="00A03827"/>
    <w:rsid w:val="00A0479C"/>
    <w:rsid w:val="00A06ACC"/>
    <w:rsid w:val="00A10F1A"/>
    <w:rsid w:val="00A1276C"/>
    <w:rsid w:val="00A128D7"/>
    <w:rsid w:val="00A15AA2"/>
    <w:rsid w:val="00A16788"/>
    <w:rsid w:val="00A22D9E"/>
    <w:rsid w:val="00A233EC"/>
    <w:rsid w:val="00A25F4D"/>
    <w:rsid w:val="00A26525"/>
    <w:rsid w:val="00A26F5D"/>
    <w:rsid w:val="00A2750A"/>
    <w:rsid w:val="00A30FDD"/>
    <w:rsid w:val="00A31488"/>
    <w:rsid w:val="00A314C7"/>
    <w:rsid w:val="00A344C6"/>
    <w:rsid w:val="00A34DFE"/>
    <w:rsid w:val="00A3596B"/>
    <w:rsid w:val="00A37DA6"/>
    <w:rsid w:val="00A41582"/>
    <w:rsid w:val="00A43516"/>
    <w:rsid w:val="00A44366"/>
    <w:rsid w:val="00A448C2"/>
    <w:rsid w:val="00A47698"/>
    <w:rsid w:val="00A508F9"/>
    <w:rsid w:val="00A50B41"/>
    <w:rsid w:val="00A5322C"/>
    <w:rsid w:val="00A543B2"/>
    <w:rsid w:val="00A54609"/>
    <w:rsid w:val="00A548F7"/>
    <w:rsid w:val="00A55085"/>
    <w:rsid w:val="00A559BE"/>
    <w:rsid w:val="00A5646B"/>
    <w:rsid w:val="00A5670A"/>
    <w:rsid w:val="00A56C4F"/>
    <w:rsid w:val="00A56F59"/>
    <w:rsid w:val="00A60FBF"/>
    <w:rsid w:val="00A63E9D"/>
    <w:rsid w:val="00A6465B"/>
    <w:rsid w:val="00A70CCC"/>
    <w:rsid w:val="00A7481D"/>
    <w:rsid w:val="00A75F3F"/>
    <w:rsid w:val="00A7613C"/>
    <w:rsid w:val="00A76431"/>
    <w:rsid w:val="00A77583"/>
    <w:rsid w:val="00A817B1"/>
    <w:rsid w:val="00A819B4"/>
    <w:rsid w:val="00A81E9C"/>
    <w:rsid w:val="00A826DF"/>
    <w:rsid w:val="00A832E6"/>
    <w:rsid w:val="00A83EE0"/>
    <w:rsid w:val="00A85010"/>
    <w:rsid w:val="00A85621"/>
    <w:rsid w:val="00A92093"/>
    <w:rsid w:val="00A946DA"/>
    <w:rsid w:val="00A94FAF"/>
    <w:rsid w:val="00AA00CA"/>
    <w:rsid w:val="00AA35D9"/>
    <w:rsid w:val="00AA3D69"/>
    <w:rsid w:val="00AA45AA"/>
    <w:rsid w:val="00AA4C59"/>
    <w:rsid w:val="00AA5614"/>
    <w:rsid w:val="00AA5E59"/>
    <w:rsid w:val="00AA5FE6"/>
    <w:rsid w:val="00AB48D8"/>
    <w:rsid w:val="00AB50A7"/>
    <w:rsid w:val="00AB758C"/>
    <w:rsid w:val="00AB7EED"/>
    <w:rsid w:val="00AC205D"/>
    <w:rsid w:val="00AC34EF"/>
    <w:rsid w:val="00AC5A34"/>
    <w:rsid w:val="00AC5D29"/>
    <w:rsid w:val="00AD1F8E"/>
    <w:rsid w:val="00AD2850"/>
    <w:rsid w:val="00AD3677"/>
    <w:rsid w:val="00AD37DD"/>
    <w:rsid w:val="00AE03A2"/>
    <w:rsid w:val="00AE1350"/>
    <w:rsid w:val="00AE15F5"/>
    <w:rsid w:val="00AE2E08"/>
    <w:rsid w:val="00AE4632"/>
    <w:rsid w:val="00AE5241"/>
    <w:rsid w:val="00AE5376"/>
    <w:rsid w:val="00AE586A"/>
    <w:rsid w:val="00AE597C"/>
    <w:rsid w:val="00AE73C0"/>
    <w:rsid w:val="00AE7EF1"/>
    <w:rsid w:val="00AF6BE3"/>
    <w:rsid w:val="00AF7FD2"/>
    <w:rsid w:val="00B005B7"/>
    <w:rsid w:val="00B00656"/>
    <w:rsid w:val="00B00705"/>
    <w:rsid w:val="00B01045"/>
    <w:rsid w:val="00B04109"/>
    <w:rsid w:val="00B04723"/>
    <w:rsid w:val="00B04CE3"/>
    <w:rsid w:val="00B0531E"/>
    <w:rsid w:val="00B0626F"/>
    <w:rsid w:val="00B07518"/>
    <w:rsid w:val="00B07AD3"/>
    <w:rsid w:val="00B07BC7"/>
    <w:rsid w:val="00B12F70"/>
    <w:rsid w:val="00B17D7E"/>
    <w:rsid w:val="00B22DB9"/>
    <w:rsid w:val="00B23D12"/>
    <w:rsid w:val="00B24AAB"/>
    <w:rsid w:val="00B268D6"/>
    <w:rsid w:val="00B27874"/>
    <w:rsid w:val="00B30D4B"/>
    <w:rsid w:val="00B35390"/>
    <w:rsid w:val="00B3796B"/>
    <w:rsid w:val="00B37BF5"/>
    <w:rsid w:val="00B40B91"/>
    <w:rsid w:val="00B40DBB"/>
    <w:rsid w:val="00B4347D"/>
    <w:rsid w:val="00B447DF"/>
    <w:rsid w:val="00B45C75"/>
    <w:rsid w:val="00B46149"/>
    <w:rsid w:val="00B468B2"/>
    <w:rsid w:val="00B47094"/>
    <w:rsid w:val="00B525AF"/>
    <w:rsid w:val="00B5386E"/>
    <w:rsid w:val="00B53C87"/>
    <w:rsid w:val="00B546B0"/>
    <w:rsid w:val="00B552E0"/>
    <w:rsid w:val="00B61C89"/>
    <w:rsid w:val="00B6250E"/>
    <w:rsid w:val="00B62A7C"/>
    <w:rsid w:val="00B63B6A"/>
    <w:rsid w:val="00B6413C"/>
    <w:rsid w:val="00B66342"/>
    <w:rsid w:val="00B711C0"/>
    <w:rsid w:val="00B7134D"/>
    <w:rsid w:val="00B72AC3"/>
    <w:rsid w:val="00B7362C"/>
    <w:rsid w:val="00B73761"/>
    <w:rsid w:val="00B741D6"/>
    <w:rsid w:val="00B74725"/>
    <w:rsid w:val="00B747F8"/>
    <w:rsid w:val="00B76501"/>
    <w:rsid w:val="00B778A9"/>
    <w:rsid w:val="00B808FA"/>
    <w:rsid w:val="00B82980"/>
    <w:rsid w:val="00B82C8B"/>
    <w:rsid w:val="00B82ECD"/>
    <w:rsid w:val="00B84F13"/>
    <w:rsid w:val="00B855B5"/>
    <w:rsid w:val="00B86D06"/>
    <w:rsid w:val="00B921FD"/>
    <w:rsid w:val="00B944F9"/>
    <w:rsid w:val="00BA1127"/>
    <w:rsid w:val="00BA4770"/>
    <w:rsid w:val="00BA6484"/>
    <w:rsid w:val="00BB18C6"/>
    <w:rsid w:val="00BB2D19"/>
    <w:rsid w:val="00BB5359"/>
    <w:rsid w:val="00BB53F5"/>
    <w:rsid w:val="00BB58C2"/>
    <w:rsid w:val="00BB5B5C"/>
    <w:rsid w:val="00BB6681"/>
    <w:rsid w:val="00BB74E6"/>
    <w:rsid w:val="00BB79D3"/>
    <w:rsid w:val="00BC075D"/>
    <w:rsid w:val="00BC24CF"/>
    <w:rsid w:val="00BC46EF"/>
    <w:rsid w:val="00BC4AB5"/>
    <w:rsid w:val="00BD0B02"/>
    <w:rsid w:val="00BD3623"/>
    <w:rsid w:val="00BD3C09"/>
    <w:rsid w:val="00BD3CB0"/>
    <w:rsid w:val="00BD3F32"/>
    <w:rsid w:val="00BD4363"/>
    <w:rsid w:val="00BD6038"/>
    <w:rsid w:val="00BD77D2"/>
    <w:rsid w:val="00BE1328"/>
    <w:rsid w:val="00BE14FA"/>
    <w:rsid w:val="00BE1A78"/>
    <w:rsid w:val="00BE544A"/>
    <w:rsid w:val="00BE69EB"/>
    <w:rsid w:val="00BE6F56"/>
    <w:rsid w:val="00BE7B62"/>
    <w:rsid w:val="00BF0F1E"/>
    <w:rsid w:val="00BF1AEF"/>
    <w:rsid w:val="00BF215C"/>
    <w:rsid w:val="00BF482B"/>
    <w:rsid w:val="00BF580D"/>
    <w:rsid w:val="00BF585A"/>
    <w:rsid w:val="00BF5C96"/>
    <w:rsid w:val="00BF76ED"/>
    <w:rsid w:val="00C00041"/>
    <w:rsid w:val="00C0136B"/>
    <w:rsid w:val="00C04712"/>
    <w:rsid w:val="00C06257"/>
    <w:rsid w:val="00C104C2"/>
    <w:rsid w:val="00C1248D"/>
    <w:rsid w:val="00C12AAB"/>
    <w:rsid w:val="00C14566"/>
    <w:rsid w:val="00C15EC6"/>
    <w:rsid w:val="00C1664C"/>
    <w:rsid w:val="00C16D67"/>
    <w:rsid w:val="00C17C56"/>
    <w:rsid w:val="00C17FAE"/>
    <w:rsid w:val="00C211FF"/>
    <w:rsid w:val="00C22013"/>
    <w:rsid w:val="00C23213"/>
    <w:rsid w:val="00C2325D"/>
    <w:rsid w:val="00C23C30"/>
    <w:rsid w:val="00C249F5"/>
    <w:rsid w:val="00C24AEB"/>
    <w:rsid w:val="00C252E0"/>
    <w:rsid w:val="00C2785D"/>
    <w:rsid w:val="00C31F0B"/>
    <w:rsid w:val="00C3272F"/>
    <w:rsid w:val="00C33069"/>
    <w:rsid w:val="00C33465"/>
    <w:rsid w:val="00C34561"/>
    <w:rsid w:val="00C354D0"/>
    <w:rsid w:val="00C355D0"/>
    <w:rsid w:val="00C36033"/>
    <w:rsid w:val="00C4120B"/>
    <w:rsid w:val="00C42532"/>
    <w:rsid w:val="00C4368F"/>
    <w:rsid w:val="00C436AD"/>
    <w:rsid w:val="00C43770"/>
    <w:rsid w:val="00C439BD"/>
    <w:rsid w:val="00C44814"/>
    <w:rsid w:val="00C44B4F"/>
    <w:rsid w:val="00C4558D"/>
    <w:rsid w:val="00C4569A"/>
    <w:rsid w:val="00C46341"/>
    <w:rsid w:val="00C51496"/>
    <w:rsid w:val="00C5243F"/>
    <w:rsid w:val="00C52F16"/>
    <w:rsid w:val="00C545EB"/>
    <w:rsid w:val="00C555E1"/>
    <w:rsid w:val="00C55B63"/>
    <w:rsid w:val="00C56987"/>
    <w:rsid w:val="00C60352"/>
    <w:rsid w:val="00C61B61"/>
    <w:rsid w:val="00C633A2"/>
    <w:rsid w:val="00C641A6"/>
    <w:rsid w:val="00C66B8B"/>
    <w:rsid w:val="00C67A48"/>
    <w:rsid w:val="00C67F07"/>
    <w:rsid w:val="00C7241F"/>
    <w:rsid w:val="00C7591C"/>
    <w:rsid w:val="00C803C2"/>
    <w:rsid w:val="00C81577"/>
    <w:rsid w:val="00C83EE5"/>
    <w:rsid w:val="00C86AC8"/>
    <w:rsid w:val="00C87ECA"/>
    <w:rsid w:val="00C87F58"/>
    <w:rsid w:val="00C908E6"/>
    <w:rsid w:val="00C91258"/>
    <w:rsid w:val="00C92F1D"/>
    <w:rsid w:val="00C930FB"/>
    <w:rsid w:val="00C96921"/>
    <w:rsid w:val="00C96B25"/>
    <w:rsid w:val="00C96E22"/>
    <w:rsid w:val="00C97F01"/>
    <w:rsid w:val="00CA0366"/>
    <w:rsid w:val="00CA0923"/>
    <w:rsid w:val="00CA14A3"/>
    <w:rsid w:val="00CA1675"/>
    <w:rsid w:val="00CA5145"/>
    <w:rsid w:val="00CA5F07"/>
    <w:rsid w:val="00CA6B27"/>
    <w:rsid w:val="00CB06C8"/>
    <w:rsid w:val="00CB0FAC"/>
    <w:rsid w:val="00CB299F"/>
    <w:rsid w:val="00CB7C4A"/>
    <w:rsid w:val="00CC330A"/>
    <w:rsid w:val="00CC375A"/>
    <w:rsid w:val="00CC3B63"/>
    <w:rsid w:val="00CC5488"/>
    <w:rsid w:val="00CD08A5"/>
    <w:rsid w:val="00CD285B"/>
    <w:rsid w:val="00CD5787"/>
    <w:rsid w:val="00CD69AC"/>
    <w:rsid w:val="00CE02B9"/>
    <w:rsid w:val="00CE17C7"/>
    <w:rsid w:val="00CE3841"/>
    <w:rsid w:val="00CE4196"/>
    <w:rsid w:val="00CE79BD"/>
    <w:rsid w:val="00CE7FDD"/>
    <w:rsid w:val="00CF032C"/>
    <w:rsid w:val="00CF2E4F"/>
    <w:rsid w:val="00CF2FED"/>
    <w:rsid w:val="00CF6C15"/>
    <w:rsid w:val="00D01174"/>
    <w:rsid w:val="00D03DE0"/>
    <w:rsid w:val="00D03E3F"/>
    <w:rsid w:val="00D110D7"/>
    <w:rsid w:val="00D1219D"/>
    <w:rsid w:val="00D15C3D"/>
    <w:rsid w:val="00D172B9"/>
    <w:rsid w:val="00D1767E"/>
    <w:rsid w:val="00D176CF"/>
    <w:rsid w:val="00D21EE6"/>
    <w:rsid w:val="00D2249C"/>
    <w:rsid w:val="00D22B0C"/>
    <w:rsid w:val="00D245E9"/>
    <w:rsid w:val="00D2591C"/>
    <w:rsid w:val="00D2594B"/>
    <w:rsid w:val="00D266EE"/>
    <w:rsid w:val="00D30267"/>
    <w:rsid w:val="00D302B9"/>
    <w:rsid w:val="00D30BE2"/>
    <w:rsid w:val="00D31916"/>
    <w:rsid w:val="00D3196D"/>
    <w:rsid w:val="00D32729"/>
    <w:rsid w:val="00D32E85"/>
    <w:rsid w:val="00D338D1"/>
    <w:rsid w:val="00D34EF5"/>
    <w:rsid w:val="00D36D20"/>
    <w:rsid w:val="00D41360"/>
    <w:rsid w:val="00D41455"/>
    <w:rsid w:val="00D41DAB"/>
    <w:rsid w:val="00D42DAB"/>
    <w:rsid w:val="00D44DFA"/>
    <w:rsid w:val="00D45A49"/>
    <w:rsid w:val="00D45D12"/>
    <w:rsid w:val="00D462B5"/>
    <w:rsid w:val="00D517E3"/>
    <w:rsid w:val="00D53C96"/>
    <w:rsid w:val="00D53E40"/>
    <w:rsid w:val="00D55A02"/>
    <w:rsid w:val="00D57034"/>
    <w:rsid w:val="00D60025"/>
    <w:rsid w:val="00D61DDC"/>
    <w:rsid w:val="00D62423"/>
    <w:rsid w:val="00D6264D"/>
    <w:rsid w:val="00D63E89"/>
    <w:rsid w:val="00D64175"/>
    <w:rsid w:val="00D66298"/>
    <w:rsid w:val="00D73126"/>
    <w:rsid w:val="00D736E8"/>
    <w:rsid w:val="00D7391D"/>
    <w:rsid w:val="00D7540D"/>
    <w:rsid w:val="00D76435"/>
    <w:rsid w:val="00D76719"/>
    <w:rsid w:val="00D770FE"/>
    <w:rsid w:val="00D77957"/>
    <w:rsid w:val="00D80B97"/>
    <w:rsid w:val="00D81869"/>
    <w:rsid w:val="00D81E51"/>
    <w:rsid w:val="00D83E84"/>
    <w:rsid w:val="00D91B00"/>
    <w:rsid w:val="00D96B1B"/>
    <w:rsid w:val="00D96C5A"/>
    <w:rsid w:val="00D96F29"/>
    <w:rsid w:val="00DA2D23"/>
    <w:rsid w:val="00DA342D"/>
    <w:rsid w:val="00DA388E"/>
    <w:rsid w:val="00DA3E4B"/>
    <w:rsid w:val="00DA6B3A"/>
    <w:rsid w:val="00DB06A7"/>
    <w:rsid w:val="00DB20B5"/>
    <w:rsid w:val="00DB23BA"/>
    <w:rsid w:val="00DB2864"/>
    <w:rsid w:val="00DB2BD7"/>
    <w:rsid w:val="00DB32FC"/>
    <w:rsid w:val="00DB7389"/>
    <w:rsid w:val="00DC1D4F"/>
    <w:rsid w:val="00DC2428"/>
    <w:rsid w:val="00DC4C6C"/>
    <w:rsid w:val="00DC6BCA"/>
    <w:rsid w:val="00DD60E5"/>
    <w:rsid w:val="00DD6CB1"/>
    <w:rsid w:val="00DE1706"/>
    <w:rsid w:val="00DE5DCF"/>
    <w:rsid w:val="00DF033A"/>
    <w:rsid w:val="00DF0610"/>
    <w:rsid w:val="00DF1626"/>
    <w:rsid w:val="00DF4826"/>
    <w:rsid w:val="00DF4CCF"/>
    <w:rsid w:val="00DF6FDF"/>
    <w:rsid w:val="00DF752E"/>
    <w:rsid w:val="00E00266"/>
    <w:rsid w:val="00E01152"/>
    <w:rsid w:val="00E01E2D"/>
    <w:rsid w:val="00E021C1"/>
    <w:rsid w:val="00E023B8"/>
    <w:rsid w:val="00E02769"/>
    <w:rsid w:val="00E029ED"/>
    <w:rsid w:val="00E02B29"/>
    <w:rsid w:val="00E02E5E"/>
    <w:rsid w:val="00E0438F"/>
    <w:rsid w:val="00E0469C"/>
    <w:rsid w:val="00E10414"/>
    <w:rsid w:val="00E110FF"/>
    <w:rsid w:val="00E125BA"/>
    <w:rsid w:val="00E13FC1"/>
    <w:rsid w:val="00E16861"/>
    <w:rsid w:val="00E16D48"/>
    <w:rsid w:val="00E17565"/>
    <w:rsid w:val="00E217C5"/>
    <w:rsid w:val="00E227E1"/>
    <w:rsid w:val="00E22AC4"/>
    <w:rsid w:val="00E24D67"/>
    <w:rsid w:val="00E25512"/>
    <w:rsid w:val="00E3295E"/>
    <w:rsid w:val="00E355DB"/>
    <w:rsid w:val="00E41B3A"/>
    <w:rsid w:val="00E4247A"/>
    <w:rsid w:val="00E4304E"/>
    <w:rsid w:val="00E4417A"/>
    <w:rsid w:val="00E44AF4"/>
    <w:rsid w:val="00E47830"/>
    <w:rsid w:val="00E51328"/>
    <w:rsid w:val="00E51F56"/>
    <w:rsid w:val="00E53A1C"/>
    <w:rsid w:val="00E570BE"/>
    <w:rsid w:val="00E647E9"/>
    <w:rsid w:val="00E65C0A"/>
    <w:rsid w:val="00E66083"/>
    <w:rsid w:val="00E66CF9"/>
    <w:rsid w:val="00E70BA5"/>
    <w:rsid w:val="00E7162A"/>
    <w:rsid w:val="00E71DFE"/>
    <w:rsid w:val="00E71F34"/>
    <w:rsid w:val="00E730AD"/>
    <w:rsid w:val="00E75460"/>
    <w:rsid w:val="00E76A19"/>
    <w:rsid w:val="00E806A7"/>
    <w:rsid w:val="00E80E9C"/>
    <w:rsid w:val="00E81D42"/>
    <w:rsid w:val="00E8390D"/>
    <w:rsid w:val="00E854F7"/>
    <w:rsid w:val="00E86890"/>
    <w:rsid w:val="00E8753E"/>
    <w:rsid w:val="00E914C0"/>
    <w:rsid w:val="00E9184D"/>
    <w:rsid w:val="00E91A64"/>
    <w:rsid w:val="00E92AAF"/>
    <w:rsid w:val="00E94AC9"/>
    <w:rsid w:val="00EA0ED7"/>
    <w:rsid w:val="00EA1B98"/>
    <w:rsid w:val="00EA1C14"/>
    <w:rsid w:val="00EA1D9C"/>
    <w:rsid w:val="00EA335B"/>
    <w:rsid w:val="00EA4E5F"/>
    <w:rsid w:val="00EA5141"/>
    <w:rsid w:val="00EB0751"/>
    <w:rsid w:val="00EB15ED"/>
    <w:rsid w:val="00EB1990"/>
    <w:rsid w:val="00EB1A57"/>
    <w:rsid w:val="00EB1AED"/>
    <w:rsid w:val="00EB2A09"/>
    <w:rsid w:val="00EB5159"/>
    <w:rsid w:val="00EB5BD9"/>
    <w:rsid w:val="00EB5E3B"/>
    <w:rsid w:val="00EB5EA3"/>
    <w:rsid w:val="00EB76C0"/>
    <w:rsid w:val="00EC0306"/>
    <w:rsid w:val="00EC0686"/>
    <w:rsid w:val="00EC1AFA"/>
    <w:rsid w:val="00EC221A"/>
    <w:rsid w:val="00EC2773"/>
    <w:rsid w:val="00EC2D91"/>
    <w:rsid w:val="00EC36CB"/>
    <w:rsid w:val="00EC42CB"/>
    <w:rsid w:val="00EC7F6E"/>
    <w:rsid w:val="00ED0A41"/>
    <w:rsid w:val="00ED0C6F"/>
    <w:rsid w:val="00ED0D8B"/>
    <w:rsid w:val="00ED15D2"/>
    <w:rsid w:val="00ED16D4"/>
    <w:rsid w:val="00ED27F7"/>
    <w:rsid w:val="00ED7A1D"/>
    <w:rsid w:val="00EE0F42"/>
    <w:rsid w:val="00EE1063"/>
    <w:rsid w:val="00EE5DBB"/>
    <w:rsid w:val="00EE75D1"/>
    <w:rsid w:val="00EE7B4F"/>
    <w:rsid w:val="00EF0DB9"/>
    <w:rsid w:val="00EF2488"/>
    <w:rsid w:val="00EF295C"/>
    <w:rsid w:val="00EF3AEB"/>
    <w:rsid w:val="00EF4198"/>
    <w:rsid w:val="00EF5939"/>
    <w:rsid w:val="00EF6D75"/>
    <w:rsid w:val="00F01307"/>
    <w:rsid w:val="00F0470E"/>
    <w:rsid w:val="00F06EA0"/>
    <w:rsid w:val="00F11084"/>
    <w:rsid w:val="00F12820"/>
    <w:rsid w:val="00F1352B"/>
    <w:rsid w:val="00F155F6"/>
    <w:rsid w:val="00F157CD"/>
    <w:rsid w:val="00F16721"/>
    <w:rsid w:val="00F170B1"/>
    <w:rsid w:val="00F17FF1"/>
    <w:rsid w:val="00F216E9"/>
    <w:rsid w:val="00F23C03"/>
    <w:rsid w:val="00F27544"/>
    <w:rsid w:val="00F304C9"/>
    <w:rsid w:val="00F31651"/>
    <w:rsid w:val="00F35688"/>
    <w:rsid w:val="00F36AD1"/>
    <w:rsid w:val="00F377B8"/>
    <w:rsid w:val="00F40184"/>
    <w:rsid w:val="00F42A20"/>
    <w:rsid w:val="00F433C5"/>
    <w:rsid w:val="00F44389"/>
    <w:rsid w:val="00F45F0B"/>
    <w:rsid w:val="00F46431"/>
    <w:rsid w:val="00F47DE9"/>
    <w:rsid w:val="00F51967"/>
    <w:rsid w:val="00F55CBE"/>
    <w:rsid w:val="00F56A36"/>
    <w:rsid w:val="00F56E1A"/>
    <w:rsid w:val="00F6013E"/>
    <w:rsid w:val="00F612E7"/>
    <w:rsid w:val="00F61903"/>
    <w:rsid w:val="00F624A4"/>
    <w:rsid w:val="00F62705"/>
    <w:rsid w:val="00F63214"/>
    <w:rsid w:val="00F66C97"/>
    <w:rsid w:val="00F721A1"/>
    <w:rsid w:val="00F726F3"/>
    <w:rsid w:val="00F73116"/>
    <w:rsid w:val="00F73291"/>
    <w:rsid w:val="00F757ED"/>
    <w:rsid w:val="00F77390"/>
    <w:rsid w:val="00F81D98"/>
    <w:rsid w:val="00F84171"/>
    <w:rsid w:val="00F85108"/>
    <w:rsid w:val="00F863A2"/>
    <w:rsid w:val="00F87889"/>
    <w:rsid w:val="00F91D6A"/>
    <w:rsid w:val="00F920E7"/>
    <w:rsid w:val="00F962E7"/>
    <w:rsid w:val="00F96C1C"/>
    <w:rsid w:val="00F96FCE"/>
    <w:rsid w:val="00FA144E"/>
    <w:rsid w:val="00FA17F1"/>
    <w:rsid w:val="00FA400E"/>
    <w:rsid w:val="00FA40E1"/>
    <w:rsid w:val="00FA5713"/>
    <w:rsid w:val="00FA5BF6"/>
    <w:rsid w:val="00FA6451"/>
    <w:rsid w:val="00FA6899"/>
    <w:rsid w:val="00FB09D8"/>
    <w:rsid w:val="00FB15D5"/>
    <w:rsid w:val="00FB1756"/>
    <w:rsid w:val="00FB1F3E"/>
    <w:rsid w:val="00FB213E"/>
    <w:rsid w:val="00FB313A"/>
    <w:rsid w:val="00FB319C"/>
    <w:rsid w:val="00FB41A9"/>
    <w:rsid w:val="00FB5CD4"/>
    <w:rsid w:val="00FB6586"/>
    <w:rsid w:val="00FB685C"/>
    <w:rsid w:val="00FC4218"/>
    <w:rsid w:val="00FD1262"/>
    <w:rsid w:val="00FD20B6"/>
    <w:rsid w:val="00FD2B0E"/>
    <w:rsid w:val="00FD3C01"/>
    <w:rsid w:val="00FD40DA"/>
    <w:rsid w:val="00FD59AB"/>
    <w:rsid w:val="00FD6FC5"/>
    <w:rsid w:val="00FE4DE5"/>
    <w:rsid w:val="00FE59E0"/>
    <w:rsid w:val="00FE62A4"/>
    <w:rsid w:val="00FE7760"/>
    <w:rsid w:val="00FF00A6"/>
    <w:rsid w:val="00FF253D"/>
    <w:rsid w:val="00FF33FC"/>
    <w:rsid w:val="00FF4465"/>
    <w:rsid w:val="00FF5263"/>
    <w:rsid w:val="00FF6734"/>
    <w:rsid w:val="00FF6C30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06373"/>
  <w15:docId w15:val="{6A07F00E-28EF-4A7C-B2A7-F65327BB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AD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A4E5F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A4E5F"/>
    <w:pPr>
      <w:keepNext/>
      <w:jc w:val="both"/>
      <w:outlineLvl w:val="1"/>
    </w:pPr>
    <w:rPr>
      <w:rFonts w:ascii="Arial" w:hAnsi="Arial"/>
      <w:color w:val="FF6600"/>
      <w:w w:val="120"/>
      <w:sz w:val="22"/>
      <w:szCs w:val="16"/>
    </w:rPr>
  </w:style>
  <w:style w:type="paragraph" w:styleId="Ttulo4">
    <w:name w:val="heading 4"/>
    <w:basedOn w:val="Normal"/>
    <w:next w:val="Normal"/>
    <w:link w:val="Ttulo4Char"/>
    <w:qFormat/>
    <w:rsid w:val="00EA4E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EA4E5F"/>
    <w:pPr>
      <w:keepNext/>
      <w:tabs>
        <w:tab w:val="left" w:pos="9214"/>
      </w:tabs>
      <w:ind w:left="2269"/>
      <w:jc w:val="both"/>
      <w:outlineLvl w:val="4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link w:val="Ttulo7Char"/>
    <w:qFormat/>
    <w:rsid w:val="00EA4E5F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1752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E692C"/>
    <w:pPr>
      <w:spacing w:line="360" w:lineRule="auto"/>
      <w:jc w:val="both"/>
    </w:pPr>
    <w:rPr>
      <w:rFonts w:ascii="Arial" w:hAnsi="Arial"/>
      <w:sz w:val="23"/>
    </w:rPr>
  </w:style>
  <w:style w:type="character" w:customStyle="1" w:styleId="CorpodetextoChar">
    <w:name w:val="Corpo de texto Char"/>
    <w:link w:val="Corpodetexto"/>
    <w:rsid w:val="000E692C"/>
    <w:rPr>
      <w:rFonts w:ascii="Arial" w:eastAsia="Times New Roman" w:hAnsi="Arial" w:cs="Times New Roman"/>
      <w:sz w:val="23"/>
      <w:szCs w:val="20"/>
      <w:lang w:eastAsia="pt-BR"/>
    </w:rPr>
  </w:style>
  <w:style w:type="paragraph" w:styleId="Cabealho">
    <w:name w:val="header"/>
    <w:aliases w:val="Cabeçalho superior,Heading 1a"/>
    <w:basedOn w:val="Normal"/>
    <w:link w:val="CabealhoChar"/>
    <w:unhideWhenUsed/>
    <w:rsid w:val="000E69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link w:val="Cabealho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69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E692C"/>
    <w:rPr>
      <w:color w:val="0000FF"/>
      <w:u w:val="single"/>
    </w:rPr>
  </w:style>
  <w:style w:type="paragraph" w:customStyle="1" w:styleId="ecxmsonormal">
    <w:name w:val="ecxmsonormal"/>
    <w:basedOn w:val="Normal"/>
    <w:rsid w:val="000E69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E692C"/>
  </w:style>
  <w:style w:type="paragraph" w:styleId="Textodebalo">
    <w:name w:val="Balloon Text"/>
    <w:basedOn w:val="Normal"/>
    <w:link w:val="TextodebaloChar"/>
    <w:semiHidden/>
    <w:unhideWhenUsed/>
    <w:rsid w:val="002D66C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2D66C4"/>
    <w:rPr>
      <w:rFonts w:ascii="Tahoma" w:eastAsia="Times New Roman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A4E5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EA4E5F"/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unhideWhenUsed/>
    <w:rsid w:val="00EA4E5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EA4E5F"/>
    <w:rPr>
      <w:rFonts w:ascii="Times New Roman" w:eastAsia="Times New Roman" w:hAnsi="Times New Roman"/>
    </w:rPr>
  </w:style>
  <w:style w:type="character" w:customStyle="1" w:styleId="Ttulo1Char">
    <w:name w:val="Título 1 Char"/>
    <w:link w:val="Ttulo1"/>
    <w:rsid w:val="00EA4E5F"/>
    <w:rPr>
      <w:rFonts w:ascii="Arial" w:eastAsia="Times New Roman" w:hAnsi="Arial"/>
      <w:b/>
      <w:sz w:val="24"/>
    </w:rPr>
  </w:style>
  <w:style w:type="character" w:customStyle="1" w:styleId="Ttulo2Char">
    <w:name w:val="Título 2 Char"/>
    <w:link w:val="Ttulo2"/>
    <w:rsid w:val="00EA4E5F"/>
    <w:rPr>
      <w:rFonts w:ascii="Arial" w:eastAsia="Times New Roman" w:hAnsi="Arial"/>
      <w:color w:val="FF6600"/>
      <w:w w:val="120"/>
      <w:sz w:val="22"/>
      <w:szCs w:val="16"/>
    </w:rPr>
  </w:style>
  <w:style w:type="character" w:customStyle="1" w:styleId="Ttulo4Char">
    <w:name w:val="Título 4 Char"/>
    <w:link w:val="Ttulo4"/>
    <w:rsid w:val="00EA4E5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EA4E5F"/>
    <w:rPr>
      <w:rFonts w:ascii="Arial" w:eastAsia="Times New Roman" w:hAnsi="Arial"/>
      <w:sz w:val="24"/>
    </w:rPr>
  </w:style>
  <w:style w:type="character" w:customStyle="1" w:styleId="Ttulo7Char">
    <w:name w:val="Título 7 Char"/>
    <w:link w:val="Ttulo7"/>
    <w:rsid w:val="00EA4E5F"/>
    <w:rPr>
      <w:rFonts w:ascii="Times New Roman" w:eastAsia="Times New Roman" w:hAnsi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EA4E5F"/>
  </w:style>
  <w:style w:type="paragraph" w:styleId="Corpodetexto3">
    <w:name w:val="Body Text 3"/>
    <w:basedOn w:val="Normal"/>
    <w:link w:val="Corpodetexto3Char"/>
    <w:rsid w:val="00EA4E5F"/>
    <w:pPr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link w:val="Corpodetexto3"/>
    <w:rsid w:val="00EA4E5F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rsid w:val="00EA4E5F"/>
    <w:pPr>
      <w:ind w:left="709" w:hanging="709"/>
      <w:jc w:val="both"/>
    </w:pPr>
    <w:rPr>
      <w:rFonts w:ascii="Arial" w:hAnsi="Arial"/>
      <w:sz w:val="22"/>
    </w:rPr>
  </w:style>
  <w:style w:type="character" w:customStyle="1" w:styleId="Recuodecorpodetexto3Char">
    <w:name w:val="Recuo de corpo de texto 3 Char"/>
    <w:link w:val="Recuodecorpodetexto3"/>
    <w:rsid w:val="00EA4E5F"/>
    <w:rPr>
      <w:rFonts w:ascii="Arial" w:eastAsia="Times New Roman" w:hAnsi="Arial"/>
      <w:sz w:val="22"/>
    </w:rPr>
  </w:style>
  <w:style w:type="paragraph" w:customStyle="1" w:styleId="Padro">
    <w:name w:val="Padrão"/>
    <w:rsid w:val="00EA4E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NormalWeb">
    <w:name w:val="Normal (Web)"/>
    <w:basedOn w:val="Normal"/>
    <w:uiPriority w:val="99"/>
    <w:rsid w:val="00EA4E5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sid w:val="00EA4E5F"/>
    <w:rPr>
      <w:b/>
      <w:bCs/>
    </w:rPr>
  </w:style>
  <w:style w:type="paragraph" w:styleId="Recuodecorpodetexto2">
    <w:name w:val="Body Text Indent 2"/>
    <w:basedOn w:val="Normal"/>
    <w:link w:val="Recuodecorpodetexto2Char"/>
    <w:rsid w:val="00EA4E5F"/>
    <w:pPr>
      <w:spacing w:after="120" w:line="480" w:lineRule="auto"/>
      <w:ind w:left="283"/>
    </w:pPr>
    <w:rPr>
      <w:rFonts w:ascii="Casablanca" w:hAnsi="Casablanca"/>
      <w:sz w:val="26"/>
    </w:rPr>
  </w:style>
  <w:style w:type="character" w:customStyle="1" w:styleId="Recuodecorpodetexto2Char">
    <w:name w:val="Recuo de corpo de texto 2 Char"/>
    <w:link w:val="Recuodecorpodetexto2"/>
    <w:rsid w:val="00EA4E5F"/>
    <w:rPr>
      <w:rFonts w:ascii="Casablanca" w:eastAsia="Times New Roman" w:hAnsi="Casablanca"/>
      <w:sz w:val="26"/>
    </w:rPr>
  </w:style>
  <w:style w:type="character" w:styleId="nfase">
    <w:name w:val="Emphasis"/>
    <w:qFormat/>
    <w:rsid w:val="00EA4E5F"/>
    <w:rPr>
      <w:i/>
      <w:iCs/>
    </w:rPr>
  </w:style>
  <w:style w:type="paragraph" w:styleId="Ttulo">
    <w:name w:val="Title"/>
    <w:basedOn w:val="Normal"/>
    <w:link w:val="TtuloChar"/>
    <w:qFormat/>
    <w:rsid w:val="00EA4E5F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EA4E5F"/>
    <w:rPr>
      <w:rFonts w:ascii="Arial" w:eastAsia="Times New Roman" w:hAnsi="Arial"/>
      <w:b/>
      <w:snapToGrid/>
      <w:sz w:val="28"/>
    </w:rPr>
  </w:style>
  <w:style w:type="table" w:styleId="Tabelacomgrade">
    <w:name w:val="Table Grid"/>
    <w:basedOn w:val="Tabelanormal"/>
    <w:uiPriority w:val="39"/>
    <w:rsid w:val="00841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78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438F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438F"/>
    <w:rPr>
      <w:lang w:eastAsia="en-US"/>
    </w:rPr>
  </w:style>
  <w:style w:type="character" w:styleId="Refdenotaderodap">
    <w:name w:val="footnote reference"/>
    <w:uiPriority w:val="99"/>
    <w:semiHidden/>
    <w:unhideWhenUsed/>
    <w:rsid w:val="00E0438F"/>
    <w:rPr>
      <w:vertAlign w:val="superscript"/>
    </w:rPr>
  </w:style>
  <w:style w:type="character" w:customStyle="1" w:styleId="Ttulo8Char">
    <w:name w:val="Título 8 Char"/>
    <w:basedOn w:val="Fontepargpadro"/>
    <w:link w:val="Ttulo8"/>
    <w:uiPriority w:val="9"/>
    <w:rsid w:val="0001752F"/>
    <w:rPr>
      <w:rFonts w:ascii="Cambria" w:eastAsia="Times New Roman" w:hAnsi="Cambria" w:cs="Times New Roman"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1453D-0C07-4E1A-9114-2E871AF2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2152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13751</CharactersWithSpaces>
  <SharedDoc>false</SharedDoc>
  <HLinks>
    <vt:vector size="18" baseType="variant">
      <vt:variant>
        <vt:i4>7602264</vt:i4>
      </vt:variant>
      <vt:variant>
        <vt:i4>6</vt:i4>
      </vt:variant>
      <vt:variant>
        <vt:i4>0</vt:i4>
      </vt:variant>
      <vt:variant>
        <vt:i4>5</vt:i4>
      </vt:variant>
      <vt:variant>
        <vt:lpwstr>mailto:licitacoes@doutorricardo.rs.gov.br</vt:lpwstr>
      </vt:variant>
      <vt:variant>
        <vt:lpwstr/>
      </vt:variant>
      <vt:variant>
        <vt:i4>7602264</vt:i4>
      </vt:variant>
      <vt:variant>
        <vt:i4>3</vt:i4>
      </vt:variant>
      <vt:variant>
        <vt:i4>0</vt:i4>
      </vt:variant>
      <vt:variant>
        <vt:i4>5</vt:i4>
      </vt:variant>
      <vt:variant>
        <vt:lpwstr>mailto:licitacoes@doutorricardo.rs.gov.br</vt:lpwstr>
      </vt:variant>
      <vt:variant>
        <vt:lpwstr/>
      </vt:variant>
      <vt:variant>
        <vt:i4>3539067</vt:i4>
      </vt:variant>
      <vt:variant>
        <vt:i4>0</vt:i4>
      </vt:variant>
      <vt:variant>
        <vt:i4>0</vt:i4>
      </vt:variant>
      <vt:variant>
        <vt:i4>5</vt:i4>
      </vt:variant>
      <vt:variant>
        <vt:lpwstr>http://www.doutorricardo.rs.gov.br/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Táuana Ubertti</cp:lastModifiedBy>
  <cp:revision>4</cp:revision>
  <cp:lastPrinted>2022-03-22T16:40:00Z</cp:lastPrinted>
  <dcterms:created xsi:type="dcterms:W3CDTF">2022-03-22T14:19:00Z</dcterms:created>
  <dcterms:modified xsi:type="dcterms:W3CDTF">2022-03-22T16:40:00Z</dcterms:modified>
</cp:coreProperties>
</file>